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C79CD" w14:textId="77777777" w:rsidR="00A25D3B" w:rsidRPr="00AA355D" w:rsidRDefault="00A25D3B" w:rsidP="005A20A0">
      <w:pPr>
        <w:jc w:val="both"/>
        <w:rPr>
          <w:rFonts w:ascii="Times New Roman" w:hAnsi="Times New Roman" w:cs="Times New Roman"/>
          <w:b/>
          <w:bCs/>
          <w:lang w:val="et-EE"/>
        </w:rPr>
      </w:pPr>
      <w:bookmarkStart w:id="0" w:name="_GoBack"/>
      <w:bookmarkEnd w:id="0"/>
    </w:p>
    <w:p w14:paraId="52AF3BE0" w14:textId="43530C61" w:rsidR="007662AA" w:rsidRPr="00AA355D" w:rsidRDefault="007662AA" w:rsidP="005A20A0">
      <w:pPr>
        <w:jc w:val="center"/>
        <w:rPr>
          <w:rFonts w:ascii="Times New Roman" w:hAnsi="Times New Roman" w:cs="Times New Roman"/>
          <w:b/>
          <w:bCs/>
          <w:lang w:val="et-EE"/>
        </w:rPr>
      </w:pPr>
      <w:r w:rsidRPr="00AA355D">
        <w:rPr>
          <w:rFonts w:ascii="Times New Roman" w:hAnsi="Times New Roman" w:cs="Times New Roman"/>
          <w:b/>
          <w:bCs/>
          <w:lang w:val="et-EE"/>
        </w:rPr>
        <w:t>Britta Benno näituse ja essee „Saamisest maa(stiku)ks“ retsensioon</w:t>
      </w:r>
    </w:p>
    <w:p w14:paraId="231B879C" w14:textId="722E3207" w:rsidR="007662AA" w:rsidRPr="00AA355D" w:rsidRDefault="007662AA" w:rsidP="005A20A0">
      <w:pPr>
        <w:jc w:val="both"/>
        <w:rPr>
          <w:rFonts w:ascii="Times New Roman" w:hAnsi="Times New Roman" w:cs="Times New Roman"/>
          <w:b/>
          <w:bCs/>
          <w:lang w:val="et-EE"/>
        </w:rPr>
      </w:pPr>
    </w:p>
    <w:p w14:paraId="714225E2" w14:textId="54DF3A67" w:rsidR="007662AA" w:rsidRPr="00AA355D" w:rsidRDefault="007662AA" w:rsidP="005A20A0">
      <w:pPr>
        <w:jc w:val="both"/>
        <w:rPr>
          <w:rFonts w:ascii="Times New Roman" w:hAnsi="Times New Roman" w:cs="Times New Roman"/>
          <w:lang w:val="et-EE"/>
        </w:rPr>
      </w:pPr>
      <w:r w:rsidRPr="00AA355D">
        <w:rPr>
          <w:rFonts w:ascii="Times New Roman" w:hAnsi="Times New Roman" w:cs="Times New Roman"/>
          <w:lang w:val="et-EE"/>
        </w:rPr>
        <w:t>„Saamisest maa(stiku)ks“ on Britta Benno kolmas ja viimane</w:t>
      </w:r>
      <w:r w:rsidR="00AA355D" w:rsidRPr="00AA355D">
        <w:rPr>
          <w:rFonts w:ascii="Times New Roman" w:hAnsi="Times New Roman" w:cs="Times New Roman"/>
          <w:lang w:val="et-EE"/>
        </w:rPr>
        <w:t xml:space="preserve"> kohustuslik</w:t>
      </w:r>
      <w:r w:rsidRPr="00AA355D">
        <w:rPr>
          <w:rFonts w:ascii="Times New Roman" w:hAnsi="Times New Roman" w:cs="Times New Roman"/>
          <w:lang w:val="et-EE"/>
        </w:rPr>
        <w:t xml:space="preserve"> isiknäitus doktoritöö </w:t>
      </w:r>
      <w:r w:rsidR="00C67D24" w:rsidRPr="00AA355D">
        <w:rPr>
          <w:rFonts w:ascii="Times New Roman" w:hAnsi="Times New Roman" w:cs="Times New Roman"/>
          <w:lang w:val="et-EE"/>
        </w:rPr>
        <w:t>raames</w:t>
      </w:r>
      <w:r w:rsidR="00BE03C9" w:rsidRPr="00AA355D">
        <w:rPr>
          <w:rFonts w:ascii="Times New Roman" w:hAnsi="Times New Roman" w:cs="Times New Roman"/>
          <w:lang w:val="et-EE"/>
        </w:rPr>
        <w:t>. Doktoritöö</w:t>
      </w:r>
      <w:r w:rsidR="00C67D24" w:rsidRPr="00AA355D">
        <w:rPr>
          <w:rFonts w:ascii="Times New Roman" w:hAnsi="Times New Roman" w:cs="Times New Roman"/>
          <w:lang w:val="et-EE"/>
        </w:rPr>
        <w:t xml:space="preserve"> </w:t>
      </w:r>
      <w:r w:rsidR="00BE03C9" w:rsidRPr="00AA355D">
        <w:rPr>
          <w:rFonts w:ascii="Times New Roman" w:hAnsi="Times New Roman" w:cs="Times New Roman"/>
          <w:lang w:val="et-EE"/>
        </w:rPr>
        <w:t xml:space="preserve">kandis alguses pealkirja </w:t>
      </w:r>
      <w:r w:rsidR="00C67D24" w:rsidRPr="00AA355D">
        <w:rPr>
          <w:rFonts w:ascii="Times New Roman" w:hAnsi="Times New Roman" w:cs="Times New Roman"/>
          <w:lang w:val="et-EE"/>
        </w:rPr>
        <w:t>„Kaasaegsed eesti naisgraafikud: identiteedid, meediumid ja omaruumid“</w:t>
      </w:r>
      <w:r w:rsidR="00BE03C9" w:rsidRPr="00AA355D">
        <w:rPr>
          <w:rFonts w:ascii="Times New Roman" w:hAnsi="Times New Roman" w:cs="Times New Roman"/>
          <w:lang w:val="et-EE"/>
        </w:rPr>
        <w:t xml:space="preserve">, </w:t>
      </w:r>
      <w:r w:rsidR="003027DF" w:rsidRPr="00AA355D">
        <w:rPr>
          <w:rFonts w:ascii="Times New Roman" w:hAnsi="Times New Roman" w:cs="Times New Roman"/>
          <w:lang w:val="et-EE"/>
        </w:rPr>
        <w:t xml:space="preserve">siis </w:t>
      </w:r>
      <w:r w:rsidR="00BE03C9" w:rsidRPr="00AA355D">
        <w:rPr>
          <w:rFonts w:ascii="Times New Roman" w:hAnsi="Times New Roman" w:cs="Times New Roman"/>
          <w:lang w:val="et-EE"/>
        </w:rPr>
        <w:t xml:space="preserve">oli teema „Posthumanistlikud maastikud laiendatud joonistus- ja graafikaväljal“ ja </w:t>
      </w:r>
      <w:r w:rsidR="00C67D24" w:rsidRPr="00AA355D">
        <w:rPr>
          <w:rFonts w:ascii="Times New Roman" w:hAnsi="Times New Roman" w:cs="Times New Roman"/>
          <w:lang w:val="et-EE"/>
        </w:rPr>
        <w:t>tänaseks</w:t>
      </w:r>
      <w:r w:rsidR="00690D54" w:rsidRPr="00AA355D">
        <w:rPr>
          <w:rFonts w:ascii="Times New Roman" w:hAnsi="Times New Roman" w:cs="Times New Roman"/>
          <w:lang w:val="et-EE"/>
        </w:rPr>
        <w:t xml:space="preserve"> </w:t>
      </w:r>
      <w:r w:rsidR="00BE03C9" w:rsidRPr="00AA355D">
        <w:rPr>
          <w:rFonts w:ascii="Times New Roman" w:hAnsi="Times New Roman" w:cs="Times New Roman"/>
          <w:lang w:val="et-EE"/>
        </w:rPr>
        <w:t xml:space="preserve">on </w:t>
      </w:r>
      <w:r w:rsidR="003027DF" w:rsidRPr="00AA355D">
        <w:rPr>
          <w:rFonts w:ascii="Times New Roman" w:hAnsi="Times New Roman" w:cs="Times New Roman"/>
          <w:lang w:val="et-EE"/>
        </w:rPr>
        <w:t>jõutud sõnastuseni</w:t>
      </w:r>
      <w:r w:rsidR="00C67D24" w:rsidRPr="00AA355D">
        <w:rPr>
          <w:rFonts w:ascii="Times New Roman" w:hAnsi="Times New Roman" w:cs="Times New Roman"/>
          <w:lang w:val="et-EE"/>
        </w:rPr>
        <w:t xml:space="preserve"> </w:t>
      </w:r>
      <w:r w:rsidRPr="00AA355D">
        <w:rPr>
          <w:rFonts w:ascii="Times New Roman" w:hAnsi="Times New Roman" w:cs="Times New Roman"/>
          <w:lang w:val="et-EE"/>
        </w:rPr>
        <w:t xml:space="preserve">„Mõtlemine kihtides, kujutlemine kihtides: posthumanistlikud maastikud laiendatud joonistus- ning graafikaväljal“. </w:t>
      </w:r>
    </w:p>
    <w:p w14:paraId="1C2902DF" w14:textId="0A21BBBF" w:rsidR="00690D54" w:rsidRPr="00AA355D" w:rsidRDefault="00690D54" w:rsidP="005A20A0">
      <w:pPr>
        <w:jc w:val="both"/>
        <w:rPr>
          <w:rFonts w:ascii="Times New Roman" w:hAnsi="Times New Roman" w:cs="Times New Roman"/>
          <w:lang w:val="et-EE"/>
        </w:rPr>
      </w:pPr>
    </w:p>
    <w:p w14:paraId="659B5DEB" w14:textId="08FDE8E6" w:rsidR="00BB0D66" w:rsidRPr="00AA355D" w:rsidRDefault="00BA798E" w:rsidP="005A20A0">
      <w:pPr>
        <w:jc w:val="both"/>
        <w:rPr>
          <w:rFonts w:ascii="Times New Roman" w:hAnsi="Times New Roman" w:cs="Times New Roman"/>
          <w:lang w:val="et-EE"/>
        </w:rPr>
      </w:pPr>
      <w:r w:rsidRPr="00AA355D">
        <w:rPr>
          <w:rFonts w:ascii="Times New Roman" w:hAnsi="Times New Roman" w:cs="Times New Roman"/>
          <w:lang w:val="et-EE"/>
        </w:rPr>
        <w:t xml:space="preserve">Meediumid on täpsustunud laiendatud joonistus- ja graafikaväljaks </w:t>
      </w:r>
      <w:r w:rsidR="00CC4D73" w:rsidRPr="00AA355D">
        <w:rPr>
          <w:rFonts w:ascii="Times New Roman" w:hAnsi="Times New Roman" w:cs="Times New Roman"/>
          <w:lang w:val="et-EE"/>
        </w:rPr>
        <w:t>ning</w:t>
      </w:r>
      <w:r w:rsidRPr="00AA355D">
        <w:rPr>
          <w:rFonts w:ascii="Times New Roman" w:hAnsi="Times New Roman" w:cs="Times New Roman"/>
          <w:lang w:val="et-EE"/>
        </w:rPr>
        <w:t xml:space="preserve"> omaruum</w:t>
      </w:r>
      <w:r w:rsidR="00CE6761" w:rsidRPr="00AA355D">
        <w:rPr>
          <w:rFonts w:ascii="Times New Roman" w:hAnsi="Times New Roman" w:cs="Times New Roman"/>
          <w:lang w:val="et-EE"/>
        </w:rPr>
        <w:t xml:space="preserve"> laienenud maastikuks</w:t>
      </w:r>
      <w:r w:rsidRPr="00AA355D">
        <w:rPr>
          <w:rFonts w:ascii="Times New Roman" w:hAnsi="Times New Roman" w:cs="Times New Roman"/>
          <w:lang w:val="et-EE"/>
        </w:rPr>
        <w:t xml:space="preserve">. </w:t>
      </w:r>
      <w:r w:rsidR="00690D54" w:rsidRPr="00AA355D">
        <w:rPr>
          <w:rFonts w:ascii="Times New Roman" w:hAnsi="Times New Roman" w:cs="Times New Roman"/>
          <w:lang w:val="et-EE"/>
        </w:rPr>
        <w:t xml:space="preserve">Mõtte, et </w:t>
      </w:r>
      <w:r w:rsidR="00D13D02" w:rsidRPr="00AA355D">
        <w:rPr>
          <w:rFonts w:ascii="Times New Roman" w:hAnsi="Times New Roman" w:cs="Times New Roman"/>
          <w:lang w:val="et-EE"/>
        </w:rPr>
        <w:t>„</w:t>
      </w:r>
      <w:r w:rsidR="00690D54" w:rsidRPr="00AA355D">
        <w:rPr>
          <w:rFonts w:ascii="Times New Roman" w:hAnsi="Times New Roman" w:cs="Times New Roman"/>
          <w:lang w:val="et-EE"/>
        </w:rPr>
        <w:t>(g)raafika on kihiliselt mõtlemine</w:t>
      </w:r>
      <w:r w:rsidR="00D13D02" w:rsidRPr="00AA355D">
        <w:rPr>
          <w:rFonts w:ascii="Times New Roman" w:hAnsi="Times New Roman" w:cs="Times New Roman"/>
          <w:lang w:val="et-EE"/>
        </w:rPr>
        <w:t>“</w:t>
      </w:r>
      <w:r w:rsidR="00690D54" w:rsidRPr="00AA355D">
        <w:rPr>
          <w:rFonts w:ascii="Times New Roman" w:hAnsi="Times New Roman" w:cs="Times New Roman"/>
          <w:lang w:val="et-EE"/>
        </w:rPr>
        <w:t xml:space="preserve"> ja et </w:t>
      </w:r>
      <w:r w:rsidR="00D13D02" w:rsidRPr="00AA355D">
        <w:rPr>
          <w:rFonts w:ascii="Times New Roman" w:hAnsi="Times New Roman" w:cs="Times New Roman"/>
          <w:lang w:val="et-EE"/>
        </w:rPr>
        <w:t>„</w:t>
      </w:r>
      <w:r w:rsidR="00690D54" w:rsidRPr="00AA355D">
        <w:rPr>
          <w:rFonts w:ascii="Times New Roman" w:hAnsi="Times New Roman" w:cs="Times New Roman"/>
          <w:lang w:val="et-EE"/>
        </w:rPr>
        <w:t>(k)ihistusi on palju</w:t>
      </w:r>
      <w:r w:rsidR="00D13D02" w:rsidRPr="00AA355D">
        <w:rPr>
          <w:rFonts w:ascii="Times New Roman" w:hAnsi="Times New Roman" w:cs="Times New Roman"/>
          <w:lang w:val="et-EE"/>
        </w:rPr>
        <w:t>“</w:t>
      </w:r>
      <w:r w:rsidR="00690D54" w:rsidRPr="00AA355D">
        <w:rPr>
          <w:rFonts w:ascii="Times New Roman" w:hAnsi="Times New Roman" w:cs="Times New Roman"/>
          <w:i/>
          <w:iCs/>
          <w:lang w:val="et-EE"/>
        </w:rPr>
        <w:t xml:space="preserve"> </w:t>
      </w:r>
      <w:r w:rsidR="00690D54" w:rsidRPr="00AA355D">
        <w:rPr>
          <w:rFonts w:ascii="Times New Roman" w:hAnsi="Times New Roman" w:cs="Times New Roman"/>
          <w:lang w:val="et-EE"/>
        </w:rPr>
        <w:t>käis 2019. aastal Britta Bennole antud intervjuus välja Lilli-Krõõt Repnau,</w:t>
      </w:r>
      <w:r w:rsidR="00FD3831" w:rsidRPr="00AA355D">
        <w:rPr>
          <w:rStyle w:val="Allmrkuseviide"/>
          <w:rFonts w:ascii="Times New Roman" w:hAnsi="Times New Roman" w:cs="Times New Roman"/>
          <w:lang w:val="et-EE"/>
        </w:rPr>
        <w:footnoteReference w:id="1"/>
      </w:r>
      <w:r w:rsidR="00690D54" w:rsidRPr="00AA355D">
        <w:rPr>
          <w:rFonts w:ascii="Times New Roman" w:hAnsi="Times New Roman" w:cs="Times New Roman"/>
          <w:lang w:val="et-EE"/>
        </w:rPr>
        <w:t xml:space="preserve"> üks teine kaasaegne eesti graafik. </w:t>
      </w:r>
      <w:r w:rsidRPr="00AA355D">
        <w:rPr>
          <w:rFonts w:ascii="Times New Roman" w:hAnsi="Times New Roman" w:cs="Times New Roman"/>
          <w:lang w:val="et-EE"/>
        </w:rPr>
        <w:t>Nii et</w:t>
      </w:r>
      <w:r w:rsidR="00690D54" w:rsidRPr="00AA355D">
        <w:rPr>
          <w:rFonts w:ascii="Times New Roman" w:hAnsi="Times New Roman" w:cs="Times New Roman"/>
          <w:lang w:val="et-EE"/>
        </w:rPr>
        <w:t xml:space="preserve"> võib-olla ei olegi Britta Benno doktoritöö teema aastate jooksul nii palju muutunud</w:t>
      </w:r>
      <w:r w:rsidR="00FD3831" w:rsidRPr="00AA355D">
        <w:rPr>
          <w:rFonts w:ascii="Times New Roman" w:hAnsi="Times New Roman" w:cs="Times New Roman"/>
          <w:lang w:val="et-EE"/>
        </w:rPr>
        <w:t>,</w:t>
      </w:r>
      <w:r w:rsidR="00690D54" w:rsidRPr="00AA355D">
        <w:rPr>
          <w:rFonts w:ascii="Times New Roman" w:hAnsi="Times New Roman" w:cs="Times New Roman"/>
          <w:lang w:val="et-EE"/>
        </w:rPr>
        <w:t xml:space="preserve"> kui </w:t>
      </w:r>
      <w:r w:rsidR="00FD3831" w:rsidRPr="00AA355D">
        <w:rPr>
          <w:rFonts w:ascii="Times New Roman" w:hAnsi="Times New Roman" w:cs="Times New Roman"/>
          <w:lang w:val="et-EE"/>
        </w:rPr>
        <w:t>esmapilgul võib tunduda. Võib-olla on see liiga julge üldistus, aga kui üks kunstnik tunneb end teise</w:t>
      </w:r>
      <w:r w:rsidR="00BF1D57" w:rsidRPr="00AA355D">
        <w:rPr>
          <w:rFonts w:ascii="Times New Roman" w:hAnsi="Times New Roman" w:cs="Times New Roman"/>
          <w:lang w:val="et-EE"/>
        </w:rPr>
        <w:t xml:space="preserve"> </w:t>
      </w:r>
      <w:r w:rsidR="00FD3831" w:rsidRPr="00AA355D">
        <w:rPr>
          <w:rFonts w:ascii="Times New Roman" w:hAnsi="Times New Roman" w:cs="Times New Roman"/>
          <w:lang w:val="et-EE"/>
        </w:rPr>
        <w:t xml:space="preserve">öeldus ära, siis </w:t>
      </w:r>
      <w:r w:rsidR="00BF1D57" w:rsidRPr="00AA355D">
        <w:rPr>
          <w:rFonts w:ascii="Times New Roman" w:hAnsi="Times New Roman" w:cs="Times New Roman"/>
          <w:lang w:val="et-EE"/>
        </w:rPr>
        <w:t xml:space="preserve">ehk </w:t>
      </w:r>
      <w:r w:rsidR="00FD3831" w:rsidRPr="00AA355D">
        <w:rPr>
          <w:rFonts w:ascii="Times New Roman" w:hAnsi="Times New Roman" w:cs="Times New Roman"/>
          <w:lang w:val="et-EE"/>
        </w:rPr>
        <w:t xml:space="preserve">võib </w:t>
      </w:r>
      <w:r w:rsidR="00BF1D57" w:rsidRPr="00AA355D">
        <w:rPr>
          <w:rFonts w:ascii="Times New Roman" w:hAnsi="Times New Roman" w:cs="Times New Roman"/>
          <w:lang w:val="et-EE"/>
        </w:rPr>
        <w:t xml:space="preserve">sellest </w:t>
      </w:r>
      <w:r w:rsidR="00FD3831" w:rsidRPr="00AA355D">
        <w:rPr>
          <w:rFonts w:ascii="Times New Roman" w:hAnsi="Times New Roman" w:cs="Times New Roman"/>
          <w:lang w:val="et-EE"/>
        </w:rPr>
        <w:t xml:space="preserve">järeldada, et huvi kihilisuse vastu, kihtides mõtlemine, kujutlemine ja tegutsemine on miski, mis </w:t>
      </w:r>
      <w:r w:rsidR="006704F4" w:rsidRPr="00AA355D">
        <w:rPr>
          <w:rFonts w:ascii="Times New Roman" w:hAnsi="Times New Roman" w:cs="Times New Roman"/>
          <w:lang w:val="et-EE"/>
        </w:rPr>
        <w:t xml:space="preserve">vähemalt </w:t>
      </w:r>
      <w:r w:rsidR="00BF1D57" w:rsidRPr="00AA355D">
        <w:rPr>
          <w:rFonts w:ascii="Times New Roman" w:hAnsi="Times New Roman" w:cs="Times New Roman"/>
          <w:lang w:val="et-EE"/>
        </w:rPr>
        <w:t>Benno põlvkonna</w:t>
      </w:r>
      <w:r w:rsidR="00FD3831" w:rsidRPr="00AA355D">
        <w:rPr>
          <w:rFonts w:ascii="Times New Roman" w:hAnsi="Times New Roman" w:cs="Times New Roman"/>
          <w:lang w:val="et-EE"/>
        </w:rPr>
        <w:t xml:space="preserve"> graafikuid </w:t>
      </w:r>
      <w:r w:rsidR="00BF1D57" w:rsidRPr="00AA355D">
        <w:rPr>
          <w:rFonts w:ascii="Times New Roman" w:hAnsi="Times New Roman" w:cs="Times New Roman"/>
          <w:lang w:val="et-EE"/>
        </w:rPr>
        <w:t>kõnetab</w:t>
      </w:r>
      <w:r w:rsidR="00FD3831" w:rsidRPr="00AA355D">
        <w:rPr>
          <w:rFonts w:ascii="Times New Roman" w:hAnsi="Times New Roman" w:cs="Times New Roman"/>
          <w:lang w:val="et-EE"/>
        </w:rPr>
        <w:t>.</w:t>
      </w:r>
      <w:r w:rsidR="006704F4" w:rsidRPr="00AA355D">
        <w:rPr>
          <w:rFonts w:ascii="Times New Roman" w:hAnsi="Times New Roman" w:cs="Times New Roman"/>
          <w:lang w:val="et-EE"/>
        </w:rPr>
        <w:t xml:space="preserve"> Aga võib-olla ütleb see midagi graafika kohta universaalselt.</w:t>
      </w:r>
      <w:r w:rsidR="00BF1D57" w:rsidRPr="00AA355D">
        <w:rPr>
          <w:rFonts w:ascii="Times New Roman" w:hAnsi="Times New Roman" w:cs="Times New Roman"/>
          <w:lang w:val="et-EE"/>
        </w:rPr>
        <w:t xml:space="preserve"> </w:t>
      </w:r>
      <w:r w:rsidR="00AA355D" w:rsidRPr="00AA355D">
        <w:rPr>
          <w:rFonts w:ascii="Times New Roman" w:hAnsi="Times New Roman" w:cs="Times New Roman"/>
          <w:lang w:val="et-EE"/>
        </w:rPr>
        <w:t>Kihi</w:t>
      </w:r>
      <w:r w:rsidR="00BF1D57" w:rsidRPr="00AA355D">
        <w:rPr>
          <w:rFonts w:ascii="Times New Roman" w:hAnsi="Times New Roman" w:cs="Times New Roman"/>
          <w:lang w:val="et-EE"/>
        </w:rPr>
        <w:t xml:space="preserve"> metafoor</w:t>
      </w:r>
      <w:r w:rsidR="006704F4" w:rsidRPr="00AA355D">
        <w:rPr>
          <w:rFonts w:ascii="Times New Roman" w:hAnsi="Times New Roman" w:cs="Times New Roman"/>
          <w:lang w:val="et-EE"/>
        </w:rPr>
        <w:t xml:space="preserve"> on</w:t>
      </w:r>
      <w:r w:rsidR="00AA355D" w:rsidRPr="00AA355D">
        <w:rPr>
          <w:rFonts w:ascii="Times New Roman" w:hAnsi="Times New Roman" w:cs="Times New Roman"/>
          <w:lang w:val="et-EE"/>
        </w:rPr>
        <w:t xml:space="preserve"> igal juhul</w:t>
      </w:r>
      <w:r w:rsidR="00BF1D57" w:rsidRPr="00AA355D">
        <w:rPr>
          <w:rFonts w:ascii="Times New Roman" w:hAnsi="Times New Roman" w:cs="Times New Roman"/>
          <w:lang w:val="et-EE"/>
        </w:rPr>
        <w:t xml:space="preserve"> </w:t>
      </w:r>
      <w:r w:rsidR="00BB0D66" w:rsidRPr="00AA355D">
        <w:rPr>
          <w:rFonts w:ascii="Times New Roman" w:hAnsi="Times New Roman" w:cs="Times New Roman"/>
          <w:lang w:val="et-EE"/>
        </w:rPr>
        <w:t>nii paindlik</w:t>
      </w:r>
      <w:r w:rsidRPr="00AA355D">
        <w:rPr>
          <w:rFonts w:ascii="Times New Roman" w:hAnsi="Times New Roman" w:cs="Times New Roman"/>
          <w:lang w:val="et-EE"/>
        </w:rPr>
        <w:t xml:space="preserve"> ja sügav</w:t>
      </w:r>
      <w:r w:rsidR="00BB0D66" w:rsidRPr="00AA355D">
        <w:rPr>
          <w:rFonts w:ascii="Times New Roman" w:hAnsi="Times New Roman" w:cs="Times New Roman"/>
          <w:lang w:val="et-EE"/>
        </w:rPr>
        <w:t>, et selles jagu</w:t>
      </w:r>
      <w:r w:rsidR="00AA355D" w:rsidRPr="00AA355D">
        <w:rPr>
          <w:rFonts w:ascii="Times New Roman" w:hAnsi="Times New Roman" w:cs="Times New Roman"/>
          <w:lang w:val="et-EE"/>
        </w:rPr>
        <w:t>b</w:t>
      </w:r>
      <w:r w:rsidR="00BB0D66" w:rsidRPr="00AA355D">
        <w:rPr>
          <w:rFonts w:ascii="Times New Roman" w:hAnsi="Times New Roman" w:cs="Times New Roman"/>
          <w:lang w:val="et-EE"/>
        </w:rPr>
        <w:t xml:space="preserve"> ruumi paljudele</w:t>
      </w:r>
      <w:r w:rsidRPr="00AA355D">
        <w:rPr>
          <w:rFonts w:ascii="Times New Roman" w:hAnsi="Times New Roman" w:cs="Times New Roman"/>
          <w:lang w:val="et-EE"/>
        </w:rPr>
        <w:t xml:space="preserve"> ja keegi seda</w:t>
      </w:r>
      <w:r w:rsidR="004C7BE7" w:rsidRPr="00AA355D">
        <w:rPr>
          <w:rFonts w:ascii="Times New Roman" w:hAnsi="Times New Roman" w:cs="Times New Roman"/>
          <w:lang w:val="et-EE"/>
        </w:rPr>
        <w:t xml:space="preserve"> </w:t>
      </w:r>
      <w:r w:rsidR="00F12E0D" w:rsidRPr="00AA355D">
        <w:rPr>
          <w:rFonts w:ascii="Times New Roman" w:hAnsi="Times New Roman" w:cs="Times New Roman"/>
          <w:lang w:val="et-EE"/>
        </w:rPr>
        <w:t>ammendada ei suuda</w:t>
      </w:r>
      <w:r w:rsidR="00BB0D66" w:rsidRPr="00AA355D">
        <w:rPr>
          <w:rFonts w:ascii="Times New Roman" w:hAnsi="Times New Roman" w:cs="Times New Roman"/>
          <w:lang w:val="et-EE"/>
        </w:rPr>
        <w:t xml:space="preserve">. </w:t>
      </w:r>
    </w:p>
    <w:p w14:paraId="3BC0057F" w14:textId="509FB719" w:rsidR="00BB0D66" w:rsidRPr="00AA355D" w:rsidRDefault="00BB0D66" w:rsidP="005A20A0">
      <w:pPr>
        <w:jc w:val="both"/>
        <w:rPr>
          <w:rFonts w:ascii="Times New Roman" w:hAnsi="Times New Roman" w:cs="Times New Roman"/>
          <w:lang w:val="et-EE"/>
        </w:rPr>
      </w:pPr>
    </w:p>
    <w:p w14:paraId="6E9D3760" w14:textId="189CFF2B" w:rsidR="00075DFF" w:rsidRPr="00AA355D" w:rsidRDefault="00BB0D66" w:rsidP="005A20A0">
      <w:pPr>
        <w:jc w:val="both"/>
        <w:rPr>
          <w:rFonts w:ascii="Times New Roman" w:hAnsi="Times New Roman" w:cs="Times New Roman"/>
          <w:lang w:val="et-EE"/>
        </w:rPr>
      </w:pPr>
      <w:r w:rsidRPr="00AA355D">
        <w:rPr>
          <w:rFonts w:ascii="Times New Roman" w:hAnsi="Times New Roman" w:cs="Times New Roman"/>
          <w:lang w:val="et-EE"/>
        </w:rPr>
        <w:t xml:space="preserve">Näitust saatvas ja sama pealkirja kandvas essees </w:t>
      </w:r>
      <w:r w:rsidR="00123001" w:rsidRPr="00AA355D">
        <w:rPr>
          <w:rFonts w:ascii="Times New Roman" w:hAnsi="Times New Roman" w:cs="Times New Roman"/>
          <w:lang w:val="et-EE"/>
        </w:rPr>
        <w:t>kasutab Benno oma loomingut ja töömeetodeid kirjeldades</w:t>
      </w:r>
      <w:r w:rsidR="00075DFF" w:rsidRPr="00AA355D">
        <w:rPr>
          <w:rFonts w:ascii="Times New Roman" w:hAnsi="Times New Roman" w:cs="Times New Roman"/>
          <w:lang w:val="et-EE"/>
        </w:rPr>
        <w:t xml:space="preserve"> määratlusi</w:t>
      </w:r>
      <w:r w:rsidR="00123001" w:rsidRPr="00AA355D">
        <w:rPr>
          <w:rFonts w:ascii="Times New Roman" w:hAnsi="Times New Roman" w:cs="Times New Roman"/>
          <w:lang w:val="et-EE"/>
        </w:rPr>
        <w:t xml:space="preserve"> </w:t>
      </w:r>
      <w:r w:rsidR="00D13D02" w:rsidRPr="00AA355D">
        <w:rPr>
          <w:rFonts w:ascii="Times New Roman" w:hAnsi="Times New Roman" w:cs="Times New Roman"/>
          <w:lang w:val="et-EE"/>
        </w:rPr>
        <w:t>„</w:t>
      </w:r>
      <w:r w:rsidR="00123001" w:rsidRPr="00AA355D">
        <w:rPr>
          <w:rFonts w:ascii="Times New Roman" w:hAnsi="Times New Roman" w:cs="Times New Roman"/>
          <w:lang w:val="et-EE"/>
        </w:rPr>
        <w:t>seriaalne</w:t>
      </w:r>
      <w:r w:rsidR="00D13D02" w:rsidRPr="00AA355D">
        <w:rPr>
          <w:rFonts w:ascii="Times New Roman" w:hAnsi="Times New Roman" w:cs="Times New Roman"/>
          <w:lang w:val="et-EE"/>
        </w:rPr>
        <w:t>“</w:t>
      </w:r>
      <w:r w:rsidR="00123001" w:rsidRPr="00AA355D">
        <w:rPr>
          <w:rFonts w:ascii="Times New Roman" w:hAnsi="Times New Roman" w:cs="Times New Roman"/>
          <w:lang w:val="et-EE"/>
        </w:rPr>
        <w:t xml:space="preserve"> ja </w:t>
      </w:r>
      <w:r w:rsidR="00D13D02" w:rsidRPr="00AA355D">
        <w:rPr>
          <w:rFonts w:ascii="Times New Roman" w:hAnsi="Times New Roman" w:cs="Times New Roman"/>
          <w:lang w:val="et-EE"/>
        </w:rPr>
        <w:t>„</w:t>
      </w:r>
      <w:r w:rsidR="00123001" w:rsidRPr="00AA355D">
        <w:rPr>
          <w:rFonts w:ascii="Times New Roman" w:hAnsi="Times New Roman" w:cs="Times New Roman"/>
          <w:lang w:val="et-EE"/>
        </w:rPr>
        <w:t>kuhjamine</w:t>
      </w:r>
      <w:r w:rsidR="00D13D02" w:rsidRPr="00AA355D">
        <w:rPr>
          <w:rFonts w:ascii="Times New Roman" w:hAnsi="Times New Roman" w:cs="Times New Roman"/>
          <w:lang w:val="et-EE"/>
        </w:rPr>
        <w:t>“</w:t>
      </w:r>
      <w:r w:rsidR="00123001" w:rsidRPr="00AA355D">
        <w:rPr>
          <w:rFonts w:ascii="Times New Roman" w:hAnsi="Times New Roman" w:cs="Times New Roman"/>
          <w:lang w:val="et-EE"/>
        </w:rPr>
        <w:t xml:space="preserve">: </w:t>
      </w:r>
    </w:p>
    <w:p w14:paraId="6D6C3862" w14:textId="77777777" w:rsidR="00075DFF" w:rsidRPr="00AA355D" w:rsidRDefault="00075DFF" w:rsidP="005A20A0">
      <w:pPr>
        <w:jc w:val="both"/>
        <w:rPr>
          <w:rFonts w:ascii="Times New Roman" w:hAnsi="Times New Roman" w:cs="Times New Roman"/>
          <w:lang w:val="et-EE"/>
        </w:rPr>
      </w:pPr>
    </w:p>
    <w:p w14:paraId="7B99FFB9" w14:textId="082FB43A" w:rsidR="00DA3196" w:rsidRPr="00AA355D" w:rsidRDefault="00DA3196" w:rsidP="005A20A0">
      <w:pPr>
        <w:ind w:left="720"/>
        <w:jc w:val="both"/>
        <w:rPr>
          <w:rFonts w:ascii="Times New Roman" w:hAnsi="Times New Roman" w:cs="Times New Roman"/>
          <w:lang w:val="et-EE"/>
        </w:rPr>
      </w:pPr>
      <w:r w:rsidRPr="00AA355D">
        <w:rPr>
          <w:rFonts w:ascii="Times New Roman" w:hAnsi="Times New Roman" w:cs="Times New Roman"/>
          <w:i/>
          <w:iCs/>
          <w:lang w:val="et-EE"/>
        </w:rPr>
        <w:t>Kihtides mõtlemine ja kujutlemine on minu kunstiuurimuse põhiline meetod</w:t>
      </w:r>
      <w:r w:rsidRPr="00AA355D">
        <w:rPr>
          <w:rFonts w:ascii="Times New Roman" w:hAnsi="Times New Roman" w:cs="Times New Roman"/>
          <w:lang w:val="et-EE"/>
        </w:rPr>
        <w:t>.(2)</w:t>
      </w:r>
    </w:p>
    <w:p w14:paraId="11D78B88" w14:textId="77777777" w:rsidR="00DA3196" w:rsidRPr="00AA355D" w:rsidRDefault="00DA3196" w:rsidP="005A20A0">
      <w:pPr>
        <w:ind w:left="720"/>
        <w:jc w:val="both"/>
        <w:rPr>
          <w:rFonts w:ascii="Times New Roman" w:hAnsi="Times New Roman" w:cs="Times New Roman"/>
          <w:i/>
          <w:iCs/>
          <w:lang w:val="et-EE"/>
        </w:rPr>
      </w:pPr>
    </w:p>
    <w:p w14:paraId="051EB5EF" w14:textId="5FB3463A" w:rsidR="00075DFF" w:rsidRPr="00AA355D" w:rsidRDefault="00075DFF" w:rsidP="005A20A0">
      <w:pPr>
        <w:ind w:left="720"/>
        <w:jc w:val="both"/>
        <w:rPr>
          <w:rFonts w:ascii="Times New Roman" w:hAnsi="Times New Roman" w:cs="Times New Roman"/>
          <w:lang w:val="et-EE"/>
        </w:rPr>
      </w:pPr>
      <w:r w:rsidRPr="00AA355D">
        <w:rPr>
          <w:rFonts w:ascii="Times New Roman" w:hAnsi="Times New Roman" w:cs="Times New Roman"/>
          <w:i/>
          <w:iCs/>
          <w:lang w:val="et-EE"/>
        </w:rPr>
        <w:t>Kihte kuhjates loon omaruumi.</w:t>
      </w:r>
      <w:r w:rsidRPr="00AA355D">
        <w:rPr>
          <w:rFonts w:ascii="Times New Roman" w:hAnsi="Times New Roman" w:cs="Times New Roman"/>
          <w:lang w:val="et-EE"/>
        </w:rPr>
        <w:t xml:space="preserve"> (4)</w:t>
      </w:r>
    </w:p>
    <w:p w14:paraId="2297E866" w14:textId="77777777" w:rsidR="00075DFF" w:rsidRPr="00AA355D" w:rsidRDefault="00075DFF" w:rsidP="005A20A0">
      <w:pPr>
        <w:ind w:left="720"/>
        <w:jc w:val="both"/>
        <w:rPr>
          <w:rFonts w:ascii="Times New Roman" w:hAnsi="Times New Roman" w:cs="Times New Roman"/>
          <w:lang w:val="et-EE"/>
        </w:rPr>
      </w:pPr>
    </w:p>
    <w:p w14:paraId="38E76E70" w14:textId="38BB4F05" w:rsidR="00075DFF" w:rsidRPr="00AA355D" w:rsidRDefault="00075DFF" w:rsidP="005A20A0">
      <w:pPr>
        <w:ind w:left="720"/>
        <w:jc w:val="both"/>
        <w:rPr>
          <w:rFonts w:ascii="Times New Roman" w:hAnsi="Times New Roman" w:cs="Times New Roman"/>
          <w:lang w:val="et-EE"/>
        </w:rPr>
      </w:pPr>
      <w:r w:rsidRPr="00AA355D">
        <w:rPr>
          <w:rFonts w:ascii="Times New Roman" w:hAnsi="Times New Roman" w:cs="Times New Roman"/>
          <w:i/>
          <w:iCs/>
          <w:lang w:val="et-EE"/>
        </w:rPr>
        <w:t>Kihtidena töötamist võiks nimetada omamoodi mõtestatud kuhjamise meetodiks.</w:t>
      </w:r>
      <w:r w:rsidRPr="00AA355D">
        <w:rPr>
          <w:rFonts w:ascii="Times New Roman" w:hAnsi="Times New Roman" w:cs="Times New Roman"/>
          <w:lang w:val="et-EE"/>
        </w:rPr>
        <w:t xml:space="preserve"> (5)</w:t>
      </w:r>
    </w:p>
    <w:p w14:paraId="04D354FA" w14:textId="77777777" w:rsidR="00075DFF" w:rsidRPr="00AA355D" w:rsidRDefault="00075DFF" w:rsidP="005A20A0">
      <w:pPr>
        <w:ind w:left="720"/>
        <w:jc w:val="both"/>
        <w:rPr>
          <w:rFonts w:ascii="Times New Roman" w:hAnsi="Times New Roman" w:cs="Times New Roman"/>
          <w:lang w:val="et-EE"/>
        </w:rPr>
      </w:pPr>
    </w:p>
    <w:p w14:paraId="1A400B62" w14:textId="3A6FAC59" w:rsidR="00BB0D66" w:rsidRPr="00AA355D" w:rsidRDefault="00075DFF" w:rsidP="005A20A0">
      <w:pPr>
        <w:ind w:left="720"/>
        <w:jc w:val="both"/>
        <w:rPr>
          <w:rFonts w:ascii="Times New Roman" w:hAnsi="Times New Roman" w:cs="Times New Roman"/>
          <w:lang w:val="et-EE"/>
        </w:rPr>
      </w:pPr>
      <w:r w:rsidRPr="00AA355D">
        <w:rPr>
          <w:rFonts w:ascii="Times New Roman" w:hAnsi="Times New Roman" w:cs="Times New Roman"/>
          <w:i/>
          <w:iCs/>
          <w:lang w:val="et-EE"/>
        </w:rPr>
        <w:t>Olen harjunud töötama seriaalselt, jätkates ja arendades ideed mitmes osas. Mängin läbi üht stsenaariumit mitmes kompositsioonis, võttestikus, kontrastis-tasakaalus. Siin segunevad filosoofilised ja kunstitehnilised mõisted, üks toetub teisele ja kasvab esimesest välja. Seeriaga saab öelda rohkem kui ühe teosega</w:t>
      </w:r>
      <w:r w:rsidRPr="00AA355D">
        <w:rPr>
          <w:rFonts w:ascii="Times New Roman" w:hAnsi="Times New Roman" w:cs="Times New Roman"/>
          <w:lang w:val="et-EE"/>
        </w:rPr>
        <w:t>. (16)</w:t>
      </w:r>
    </w:p>
    <w:p w14:paraId="1D6ADDD1" w14:textId="27CC4F4D" w:rsidR="00075DFF" w:rsidRPr="00AA355D" w:rsidRDefault="00075DFF" w:rsidP="005A20A0">
      <w:pPr>
        <w:jc w:val="both"/>
        <w:rPr>
          <w:rFonts w:ascii="Times New Roman" w:hAnsi="Times New Roman" w:cs="Times New Roman"/>
          <w:lang w:val="et-EE"/>
        </w:rPr>
      </w:pPr>
    </w:p>
    <w:p w14:paraId="68AF738A" w14:textId="055EA242" w:rsidR="00B22E0F" w:rsidRPr="00AA355D" w:rsidRDefault="00075DFF" w:rsidP="005A20A0">
      <w:pPr>
        <w:jc w:val="both"/>
        <w:rPr>
          <w:rFonts w:ascii="Times New Roman" w:hAnsi="Times New Roman" w:cs="Times New Roman"/>
          <w:lang w:val="et-EE"/>
        </w:rPr>
      </w:pPr>
      <w:r w:rsidRPr="00AA355D">
        <w:rPr>
          <w:rFonts w:ascii="Times New Roman" w:hAnsi="Times New Roman" w:cs="Times New Roman"/>
          <w:lang w:val="et-EE"/>
        </w:rPr>
        <w:t xml:space="preserve">Pean </w:t>
      </w:r>
      <w:r w:rsidR="008C180A" w:rsidRPr="00AA355D">
        <w:rPr>
          <w:rFonts w:ascii="Times New Roman" w:hAnsi="Times New Roman" w:cs="Times New Roman"/>
          <w:lang w:val="et-EE"/>
        </w:rPr>
        <w:t>neid</w:t>
      </w:r>
      <w:r w:rsidRPr="00AA355D">
        <w:rPr>
          <w:rFonts w:ascii="Times New Roman" w:hAnsi="Times New Roman" w:cs="Times New Roman"/>
          <w:lang w:val="et-EE"/>
        </w:rPr>
        <w:t xml:space="preserve"> iseloomustu</w:t>
      </w:r>
      <w:r w:rsidR="008C180A" w:rsidRPr="00AA355D">
        <w:rPr>
          <w:rFonts w:ascii="Times New Roman" w:hAnsi="Times New Roman" w:cs="Times New Roman"/>
          <w:lang w:val="et-EE"/>
        </w:rPr>
        <w:t xml:space="preserve">si </w:t>
      </w:r>
      <w:r w:rsidR="00B22E0F" w:rsidRPr="00AA355D">
        <w:rPr>
          <w:rFonts w:ascii="Times New Roman" w:hAnsi="Times New Roman" w:cs="Times New Roman"/>
          <w:lang w:val="et-EE"/>
        </w:rPr>
        <w:t xml:space="preserve">õnnestunuks ja seda </w:t>
      </w:r>
      <w:r w:rsidR="008C180A" w:rsidRPr="00AA355D">
        <w:rPr>
          <w:rFonts w:ascii="Times New Roman" w:hAnsi="Times New Roman" w:cs="Times New Roman"/>
          <w:lang w:val="et-EE"/>
        </w:rPr>
        <w:t>mitmel põhjusel</w:t>
      </w:r>
      <w:r w:rsidR="00B22E0F" w:rsidRPr="00AA355D">
        <w:rPr>
          <w:rFonts w:ascii="Times New Roman" w:hAnsi="Times New Roman" w:cs="Times New Roman"/>
          <w:lang w:val="et-EE"/>
        </w:rPr>
        <w:t>.</w:t>
      </w:r>
    </w:p>
    <w:p w14:paraId="77B930A0" w14:textId="77777777" w:rsidR="00B22E0F" w:rsidRPr="00AA355D" w:rsidRDefault="00B22E0F" w:rsidP="005A20A0">
      <w:pPr>
        <w:jc w:val="both"/>
        <w:rPr>
          <w:rFonts w:ascii="Times New Roman" w:hAnsi="Times New Roman" w:cs="Times New Roman"/>
          <w:lang w:val="et-EE"/>
        </w:rPr>
      </w:pPr>
    </w:p>
    <w:p w14:paraId="0B901FE7" w14:textId="0B21BD11" w:rsidR="00796999" w:rsidRPr="00AA355D" w:rsidRDefault="00075DFF" w:rsidP="005A20A0">
      <w:pPr>
        <w:jc w:val="both"/>
        <w:rPr>
          <w:rFonts w:ascii="Times New Roman" w:hAnsi="Times New Roman" w:cs="Times New Roman"/>
          <w:lang w:val="et-EE"/>
        </w:rPr>
      </w:pPr>
      <w:r w:rsidRPr="00AA355D">
        <w:rPr>
          <w:rFonts w:ascii="Times New Roman" w:hAnsi="Times New Roman" w:cs="Times New Roman"/>
          <w:lang w:val="et-EE"/>
        </w:rPr>
        <w:t xml:space="preserve">Kihtide kuhjamine on toimunud nii kunstipraktikapõhise doktoriuurimuse iga üksiku näituse sees kui ka seriaalselt, ühest näitusest teise. </w:t>
      </w:r>
      <w:r w:rsidR="00796999" w:rsidRPr="00AA355D">
        <w:rPr>
          <w:rFonts w:ascii="Times New Roman" w:hAnsi="Times New Roman" w:cs="Times New Roman"/>
          <w:lang w:val="et-EE"/>
        </w:rPr>
        <w:t xml:space="preserve">Kihtide kuhjamine on ka </w:t>
      </w:r>
      <w:r w:rsidR="00B22E0F" w:rsidRPr="00AA355D">
        <w:rPr>
          <w:rFonts w:ascii="Times New Roman" w:hAnsi="Times New Roman" w:cs="Times New Roman"/>
          <w:lang w:val="et-EE"/>
        </w:rPr>
        <w:t xml:space="preserve">Benno </w:t>
      </w:r>
      <w:r w:rsidR="00796999" w:rsidRPr="00AA355D">
        <w:rPr>
          <w:rFonts w:ascii="Times New Roman" w:hAnsi="Times New Roman" w:cs="Times New Roman"/>
          <w:lang w:val="et-EE"/>
        </w:rPr>
        <w:t>kirjutamise meetod: näitusi saatnud esseede püsilugejana on mind kostitatud järjest uute autorite, tsitaatide, mõistete ja impulssidega ja seda jällegi nii iga</w:t>
      </w:r>
      <w:r w:rsidR="00427454" w:rsidRPr="00AA355D">
        <w:rPr>
          <w:rFonts w:ascii="Times New Roman" w:hAnsi="Times New Roman" w:cs="Times New Roman"/>
          <w:lang w:val="et-EE"/>
        </w:rPr>
        <w:t xml:space="preserve">s essees eraldi võetuna kui ka kolmest esseest </w:t>
      </w:r>
      <w:r w:rsidR="00796999" w:rsidRPr="00AA355D">
        <w:rPr>
          <w:rFonts w:ascii="Times New Roman" w:hAnsi="Times New Roman" w:cs="Times New Roman"/>
          <w:lang w:val="et-EE"/>
        </w:rPr>
        <w:t xml:space="preserve"> </w:t>
      </w:r>
      <w:r w:rsidR="00427454" w:rsidRPr="00AA355D">
        <w:rPr>
          <w:rFonts w:ascii="Times New Roman" w:hAnsi="Times New Roman" w:cs="Times New Roman"/>
          <w:lang w:val="et-EE"/>
        </w:rPr>
        <w:t xml:space="preserve">moodustuvas sarjas. </w:t>
      </w:r>
      <w:r w:rsidR="00F20B04" w:rsidRPr="00AA355D">
        <w:rPr>
          <w:rFonts w:ascii="Times New Roman" w:hAnsi="Times New Roman" w:cs="Times New Roman"/>
          <w:lang w:val="et-EE"/>
        </w:rPr>
        <w:t xml:space="preserve">Nii eelmise kui ka selle </w:t>
      </w:r>
      <w:r w:rsidR="00127266" w:rsidRPr="00AA355D">
        <w:rPr>
          <w:rFonts w:ascii="Times New Roman" w:hAnsi="Times New Roman" w:cs="Times New Roman"/>
          <w:lang w:val="et-EE"/>
        </w:rPr>
        <w:t xml:space="preserve">näituse </w:t>
      </w:r>
      <w:r w:rsidR="00AA355D">
        <w:rPr>
          <w:rFonts w:ascii="Times New Roman" w:hAnsi="Times New Roman" w:cs="Times New Roman"/>
          <w:lang w:val="et-EE"/>
        </w:rPr>
        <w:t>essee</w:t>
      </w:r>
      <w:r w:rsidR="00127266" w:rsidRPr="00AA355D">
        <w:rPr>
          <w:rFonts w:ascii="Times New Roman" w:hAnsi="Times New Roman" w:cs="Times New Roman"/>
          <w:lang w:val="et-EE"/>
        </w:rPr>
        <w:t xml:space="preserve"> on mitmekihiline: mitme värviga kirjutatud tekst kulgeb mitmel tasandil</w:t>
      </w:r>
      <w:r w:rsidR="006704F4" w:rsidRPr="00AA355D">
        <w:rPr>
          <w:rFonts w:ascii="Times New Roman" w:hAnsi="Times New Roman" w:cs="Times New Roman"/>
          <w:lang w:val="et-EE"/>
        </w:rPr>
        <w:t xml:space="preserve">, vahetatakse vaatepunkte. </w:t>
      </w:r>
      <w:r w:rsidR="00D63EE7" w:rsidRPr="00AA355D">
        <w:rPr>
          <w:rFonts w:ascii="Times New Roman" w:hAnsi="Times New Roman" w:cs="Times New Roman"/>
          <w:lang w:val="et-EE"/>
        </w:rPr>
        <w:t xml:space="preserve">Benno võime oma loometegevusest ja loomingust kirjutada, seda verbaliseerida, on aastate jooksul märgatavalt arenenud, nagu see doktorantuuri puhul olema peakski. </w:t>
      </w:r>
    </w:p>
    <w:p w14:paraId="206E750F" w14:textId="77777777" w:rsidR="00796999" w:rsidRPr="00AA355D" w:rsidRDefault="00796999" w:rsidP="005A20A0">
      <w:pPr>
        <w:jc w:val="both"/>
        <w:rPr>
          <w:rFonts w:ascii="Times New Roman" w:hAnsi="Times New Roman" w:cs="Times New Roman"/>
          <w:lang w:val="et-EE"/>
        </w:rPr>
      </w:pPr>
    </w:p>
    <w:p w14:paraId="4A9D23E9" w14:textId="2435C07C" w:rsidR="00A25D3B" w:rsidRPr="00AA355D" w:rsidRDefault="00075DFF" w:rsidP="005A20A0">
      <w:pPr>
        <w:jc w:val="both"/>
        <w:rPr>
          <w:rFonts w:ascii="Times New Roman" w:hAnsi="Times New Roman" w:cs="Times New Roman"/>
          <w:lang w:val="et-EE"/>
        </w:rPr>
      </w:pPr>
      <w:r w:rsidRPr="00AA355D">
        <w:rPr>
          <w:rFonts w:ascii="Times New Roman" w:hAnsi="Times New Roman" w:cs="Times New Roman"/>
          <w:lang w:val="et-EE"/>
        </w:rPr>
        <w:lastRenderedPageBreak/>
        <w:t>Idee</w:t>
      </w:r>
      <w:r w:rsidR="00F00AC3" w:rsidRPr="00AA355D">
        <w:rPr>
          <w:rFonts w:ascii="Times New Roman" w:hAnsi="Times New Roman" w:cs="Times New Roman"/>
          <w:lang w:val="et-EE"/>
        </w:rPr>
        <w:t xml:space="preserve"> või pigem ehk kujutlus</w:t>
      </w:r>
      <w:r w:rsidRPr="00AA355D">
        <w:rPr>
          <w:rFonts w:ascii="Times New Roman" w:hAnsi="Times New Roman" w:cs="Times New Roman"/>
          <w:lang w:val="et-EE"/>
        </w:rPr>
        <w:t xml:space="preserve">, mida Benno </w:t>
      </w:r>
      <w:r w:rsidR="00F00AC3" w:rsidRPr="00AA355D">
        <w:rPr>
          <w:rFonts w:ascii="Times New Roman" w:hAnsi="Times New Roman" w:cs="Times New Roman"/>
          <w:lang w:val="et-EE"/>
        </w:rPr>
        <w:t xml:space="preserve">on läbi aastate jätkanud ja arendanud, </w:t>
      </w:r>
      <w:r w:rsidR="00DC7E0F" w:rsidRPr="00AA355D">
        <w:rPr>
          <w:rFonts w:ascii="Times New Roman" w:hAnsi="Times New Roman" w:cs="Times New Roman"/>
          <w:lang w:val="et-EE"/>
        </w:rPr>
        <w:t xml:space="preserve">puudutab </w:t>
      </w:r>
      <w:r w:rsidR="005A20A0" w:rsidRPr="00AA355D">
        <w:rPr>
          <w:rFonts w:ascii="Times New Roman" w:hAnsi="Times New Roman" w:cs="Times New Roman"/>
          <w:lang w:val="et-EE"/>
        </w:rPr>
        <w:t xml:space="preserve">tegelikult </w:t>
      </w:r>
      <w:r w:rsidR="00B22E0F" w:rsidRPr="00AA355D">
        <w:rPr>
          <w:rFonts w:ascii="Times New Roman" w:hAnsi="Times New Roman" w:cs="Times New Roman"/>
          <w:lang w:val="et-EE"/>
        </w:rPr>
        <w:t xml:space="preserve">kujuteldamatult </w:t>
      </w:r>
      <w:r w:rsidR="00DC7E0F" w:rsidRPr="00AA355D">
        <w:rPr>
          <w:rFonts w:ascii="Times New Roman" w:hAnsi="Times New Roman" w:cs="Times New Roman"/>
          <w:lang w:val="et-EE"/>
        </w:rPr>
        <w:t>kauget tulevikku, kui inimesi enam ei ole.</w:t>
      </w:r>
      <w:r w:rsidR="007F07CC" w:rsidRPr="00AA355D">
        <w:rPr>
          <w:rFonts w:ascii="Times New Roman" w:hAnsi="Times New Roman" w:cs="Times New Roman"/>
          <w:lang w:val="et-EE"/>
        </w:rPr>
        <w:t xml:space="preserve"> Kahel esimesel näitusel Tallinnas (2019 Kunstihoone Galeriis ja 2020 Hobusepeas) paelus </w:t>
      </w:r>
      <w:r w:rsidR="008C180A" w:rsidRPr="00AA355D">
        <w:rPr>
          <w:rFonts w:ascii="Times New Roman" w:hAnsi="Times New Roman" w:cs="Times New Roman"/>
          <w:lang w:val="et-EE"/>
        </w:rPr>
        <w:t xml:space="preserve">teda </w:t>
      </w:r>
      <w:r w:rsidR="007F07CC" w:rsidRPr="00AA355D">
        <w:rPr>
          <w:rFonts w:ascii="Times New Roman" w:hAnsi="Times New Roman" w:cs="Times New Roman"/>
          <w:lang w:val="et-EE"/>
        </w:rPr>
        <w:t>postapokalüptiline linnaruum, kus tuttavad hooned ja linnajaod on vajunud varemetesse ning saanud</w:t>
      </w:r>
      <w:r w:rsidR="008C180A" w:rsidRPr="00AA355D">
        <w:rPr>
          <w:rFonts w:ascii="Times New Roman" w:hAnsi="Times New Roman" w:cs="Times New Roman"/>
          <w:lang w:val="et-EE"/>
        </w:rPr>
        <w:t xml:space="preserve"> uut</w:t>
      </w:r>
      <w:r w:rsidR="00427454" w:rsidRPr="00AA355D">
        <w:rPr>
          <w:rFonts w:ascii="Times New Roman" w:hAnsi="Times New Roman" w:cs="Times New Roman"/>
          <w:lang w:val="et-EE"/>
        </w:rPr>
        <w:t>e ja seniolematute</w:t>
      </w:r>
      <w:r w:rsidR="008C180A" w:rsidRPr="00AA355D">
        <w:rPr>
          <w:rFonts w:ascii="Times New Roman" w:hAnsi="Times New Roman" w:cs="Times New Roman"/>
          <w:lang w:val="et-EE"/>
        </w:rPr>
        <w:t xml:space="preserve"> või siis hoopiski ürgvanade olendite</w:t>
      </w:r>
      <w:r w:rsidR="007F07CC" w:rsidRPr="00AA355D">
        <w:rPr>
          <w:rFonts w:ascii="Times New Roman" w:hAnsi="Times New Roman" w:cs="Times New Roman"/>
          <w:lang w:val="et-EE"/>
        </w:rPr>
        <w:t xml:space="preserve"> elupaigaks</w:t>
      </w:r>
      <w:r w:rsidR="001B24DA" w:rsidRPr="00AA355D">
        <w:rPr>
          <w:rFonts w:ascii="Times New Roman" w:hAnsi="Times New Roman" w:cs="Times New Roman"/>
          <w:lang w:val="et-EE"/>
        </w:rPr>
        <w:t xml:space="preserve">. </w:t>
      </w:r>
      <w:r w:rsidR="008C180A" w:rsidRPr="00AA355D">
        <w:rPr>
          <w:rFonts w:ascii="Times New Roman" w:hAnsi="Times New Roman" w:cs="Times New Roman"/>
          <w:lang w:val="et-EE"/>
        </w:rPr>
        <w:t xml:space="preserve">Tartu Kunstimajas </w:t>
      </w:r>
      <w:r w:rsidR="001B24DA" w:rsidRPr="00AA355D">
        <w:rPr>
          <w:rFonts w:ascii="Times New Roman" w:hAnsi="Times New Roman" w:cs="Times New Roman"/>
          <w:lang w:val="et-EE"/>
        </w:rPr>
        <w:t xml:space="preserve">kunstniku sõnul </w:t>
      </w:r>
      <w:r w:rsidR="001B24DA" w:rsidRPr="00AA355D">
        <w:rPr>
          <w:rFonts w:ascii="Times New Roman" w:hAnsi="Times New Roman" w:cs="Times New Roman"/>
          <w:i/>
          <w:iCs/>
          <w:lang w:val="et-EE"/>
        </w:rPr>
        <w:t>(k)ujund abstraheerub ning arhitektuur taandub lavalt. Esile kerkib kihiline maastik, maakoore kivimid paljastuvad mullakihi alt</w:t>
      </w:r>
      <w:r w:rsidR="001B24DA" w:rsidRPr="00AA355D">
        <w:rPr>
          <w:rFonts w:ascii="Times New Roman" w:hAnsi="Times New Roman" w:cs="Times New Roman"/>
          <w:lang w:val="et-EE"/>
        </w:rPr>
        <w:t xml:space="preserve"> (1). </w:t>
      </w:r>
      <w:r w:rsidR="00A25D3B" w:rsidRPr="00AA355D">
        <w:rPr>
          <w:rFonts w:ascii="Times New Roman" w:hAnsi="Times New Roman" w:cs="Times New Roman"/>
          <w:lang w:val="et-EE"/>
        </w:rPr>
        <w:t xml:space="preserve">Eriti huvitab kunstnikku mineraalide agentsus: </w:t>
      </w:r>
    </w:p>
    <w:p w14:paraId="3682327B" w14:textId="77777777" w:rsidR="00A25D3B" w:rsidRPr="00AA355D" w:rsidRDefault="00A25D3B" w:rsidP="005A20A0">
      <w:pPr>
        <w:jc w:val="both"/>
        <w:rPr>
          <w:rFonts w:ascii="Times New Roman" w:hAnsi="Times New Roman" w:cs="Times New Roman"/>
          <w:lang w:val="et-EE"/>
        </w:rPr>
      </w:pPr>
    </w:p>
    <w:p w14:paraId="29C2E7B2" w14:textId="48780E29" w:rsidR="00A25D3B" w:rsidRPr="00AA355D" w:rsidRDefault="00A25D3B" w:rsidP="005A20A0">
      <w:pPr>
        <w:ind w:left="720"/>
        <w:jc w:val="both"/>
        <w:rPr>
          <w:rFonts w:ascii="Times New Roman" w:hAnsi="Times New Roman" w:cs="Times New Roman"/>
          <w:lang w:val="et-EE"/>
        </w:rPr>
      </w:pPr>
      <w:r w:rsidRPr="00AA355D">
        <w:rPr>
          <w:rFonts w:ascii="Times New Roman" w:hAnsi="Times New Roman" w:cs="Times New Roman"/>
          <w:i/>
          <w:iCs/>
          <w:lang w:val="et-EE"/>
        </w:rPr>
        <w:t>Mineraalide agentsuse küsimus on saanud oluliseks sammuks posthumanistliku inimese ja mitteinimese empaatilises võrdsustamiste püüdlustes. Mitte ainult inimesed ja teised elavad liigid, kelle liikumist ja toimimist me peale vaadates mõistame, vaid ka kivimid ja maakihid on tegutsevad, arenevad, otsustavad ja muunduvad eluvormid.</w:t>
      </w:r>
      <w:r w:rsidRPr="00AA355D">
        <w:rPr>
          <w:rFonts w:ascii="Times New Roman" w:hAnsi="Times New Roman" w:cs="Times New Roman"/>
          <w:lang w:val="et-EE"/>
        </w:rPr>
        <w:t xml:space="preserve"> (7)</w:t>
      </w:r>
    </w:p>
    <w:p w14:paraId="48644EBC" w14:textId="77777777" w:rsidR="00A25D3B" w:rsidRPr="00AA355D" w:rsidRDefault="00A25D3B" w:rsidP="005A20A0">
      <w:pPr>
        <w:jc w:val="both"/>
        <w:rPr>
          <w:rFonts w:ascii="Times New Roman" w:hAnsi="Times New Roman" w:cs="Times New Roman"/>
          <w:lang w:val="et-EE"/>
        </w:rPr>
      </w:pPr>
    </w:p>
    <w:p w14:paraId="2AB405D9" w14:textId="02BBF2FB" w:rsidR="00234615" w:rsidRPr="00AA355D" w:rsidRDefault="00A25D3B" w:rsidP="005A20A0">
      <w:pPr>
        <w:jc w:val="both"/>
        <w:rPr>
          <w:rFonts w:ascii="Times New Roman" w:hAnsi="Times New Roman" w:cs="Times New Roman"/>
          <w:lang w:val="et-EE"/>
        </w:rPr>
      </w:pPr>
      <w:r w:rsidRPr="00AA355D">
        <w:rPr>
          <w:rFonts w:ascii="Times New Roman" w:hAnsi="Times New Roman" w:cs="Times New Roman"/>
          <w:lang w:val="et-EE"/>
        </w:rPr>
        <w:t>Ma ei ole</w:t>
      </w:r>
      <w:r w:rsidR="008E57AC" w:rsidRPr="00AA355D">
        <w:rPr>
          <w:rFonts w:ascii="Times New Roman" w:hAnsi="Times New Roman" w:cs="Times New Roman"/>
          <w:lang w:val="et-EE"/>
        </w:rPr>
        <w:t xml:space="preserve"> </w:t>
      </w:r>
      <w:r w:rsidRPr="00AA355D">
        <w:rPr>
          <w:rFonts w:ascii="Times New Roman" w:hAnsi="Times New Roman" w:cs="Times New Roman"/>
          <w:lang w:val="et-EE"/>
        </w:rPr>
        <w:t xml:space="preserve">kindel, et </w:t>
      </w:r>
      <w:r w:rsidR="008E57AC" w:rsidRPr="00AA355D">
        <w:rPr>
          <w:rFonts w:ascii="Times New Roman" w:hAnsi="Times New Roman" w:cs="Times New Roman"/>
          <w:lang w:val="et-EE"/>
        </w:rPr>
        <w:t>saan aru</w:t>
      </w:r>
      <w:r w:rsidRPr="00AA355D">
        <w:rPr>
          <w:rFonts w:ascii="Times New Roman" w:hAnsi="Times New Roman" w:cs="Times New Roman"/>
          <w:lang w:val="et-EE"/>
        </w:rPr>
        <w:t xml:space="preserve">, kuidas </w:t>
      </w:r>
      <w:r w:rsidR="008E57AC" w:rsidRPr="00AA355D">
        <w:rPr>
          <w:rFonts w:ascii="Times New Roman" w:hAnsi="Times New Roman" w:cs="Times New Roman"/>
          <w:i/>
          <w:iCs/>
          <w:lang w:val="et-EE"/>
        </w:rPr>
        <w:t>(m)</w:t>
      </w:r>
      <w:r w:rsidRPr="00AA355D">
        <w:rPr>
          <w:rFonts w:ascii="Times New Roman" w:hAnsi="Times New Roman" w:cs="Times New Roman"/>
          <w:i/>
          <w:iCs/>
          <w:lang w:val="et-EE"/>
        </w:rPr>
        <w:t xml:space="preserve">ineraalide agentsuse kaudu avaneb ühtlasi posthumanistliku filosoofia kristalliseerumine </w:t>
      </w:r>
      <w:r w:rsidR="008E57AC" w:rsidRPr="00AA355D">
        <w:rPr>
          <w:rFonts w:ascii="Times New Roman" w:hAnsi="Times New Roman" w:cs="Times New Roman"/>
          <w:i/>
          <w:iCs/>
          <w:lang w:val="et-EE"/>
        </w:rPr>
        <w:t>[</w:t>
      </w:r>
      <w:r w:rsidR="00005D81" w:rsidRPr="00AA355D">
        <w:rPr>
          <w:rFonts w:ascii="Times New Roman" w:hAnsi="Times New Roman" w:cs="Times New Roman"/>
          <w:i/>
          <w:iCs/>
          <w:lang w:val="et-EE"/>
        </w:rPr>
        <w:t>kunstniku</w:t>
      </w:r>
      <w:r w:rsidR="008E57AC" w:rsidRPr="00AA355D">
        <w:rPr>
          <w:rFonts w:ascii="Times New Roman" w:hAnsi="Times New Roman" w:cs="Times New Roman"/>
          <w:i/>
          <w:iCs/>
          <w:lang w:val="et-EE"/>
        </w:rPr>
        <w:t xml:space="preserve">] </w:t>
      </w:r>
      <w:r w:rsidRPr="00AA355D">
        <w:rPr>
          <w:rFonts w:ascii="Times New Roman" w:hAnsi="Times New Roman" w:cs="Times New Roman"/>
          <w:i/>
          <w:iCs/>
          <w:lang w:val="et-EE"/>
        </w:rPr>
        <w:t>loomingulises (enese)mõtestamises</w:t>
      </w:r>
      <w:r w:rsidR="008E57AC" w:rsidRPr="00AA355D">
        <w:rPr>
          <w:rFonts w:ascii="Times New Roman" w:hAnsi="Times New Roman" w:cs="Times New Roman"/>
          <w:lang w:val="et-EE"/>
        </w:rPr>
        <w:t xml:space="preserve"> (1)</w:t>
      </w:r>
      <w:r w:rsidR="00DA3196" w:rsidRPr="00AA355D">
        <w:rPr>
          <w:rFonts w:ascii="Times New Roman" w:hAnsi="Times New Roman" w:cs="Times New Roman"/>
          <w:lang w:val="et-EE"/>
        </w:rPr>
        <w:t>.</w:t>
      </w:r>
      <w:r w:rsidR="008E57AC" w:rsidRPr="00AA355D">
        <w:rPr>
          <w:rFonts w:ascii="Times New Roman" w:hAnsi="Times New Roman" w:cs="Times New Roman"/>
          <w:lang w:val="et-EE"/>
        </w:rPr>
        <w:t xml:space="preserve"> </w:t>
      </w:r>
      <w:r w:rsidR="009A520A" w:rsidRPr="00AA355D">
        <w:rPr>
          <w:rFonts w:ascii="Times New Roman" w:hAnsi="Times New Roman" w:cs="Times New Roman"/>
          <w:lang w:val="et-EE"/>
        </w:rPr>
        <w:t>Küll aga leian</w:t>
      </w:r>
      <w:r w:rsidR="008E57AC" w:rsidRPr="00AA355D">
        <w:rPr>
          <w:rFonts w:ascii="Times New Roman" w:hAnsi="Times New Roman" w:cs="Times New Roman"/>
          <w:lang w:val="et-EE"/>
        </w:rPr>
        <w:t xml:space="preserve">, et </w:t>
      </w:r>
      <w:r w:rsidR="001B24DA" w:rsidRPr="00AA355D">
        <w:rPr>
          <w:rFonts w:ascii="Times New Roman" w:hAnsi="Times New Roman" w:cs="Times New Roman"/>
          <w:lang w:val="et-EE"/>
        </w:rPr>
        <w:t>pööre abstraktsuse suunas on teemakäsitlusele kasuks tulnud</w:t>
      </w:r>
      <w:r w:rsidR="00234615" w:rsidRPr="00AA355D">
        <w:rPr>
          <w:rFonts w:ascii="Times New Roman" w:hAnsi="Times New Roman" w:cs="Times New Roman"/>
          <w:lang w:val="et-EE"/>
        </w:rPr>
        <w:t xml:space="preserve"> ja sellesse uutmoodi hingamist </w:t>
      </w:r>
      <w:r w:rsidR="00097D59" w:rsidRPr="00AA355D">
        <w:rPr>
          <w:rFonts w:ascii="Times New Roman" w:hAnsi="Times New Roman" w:cs="Times New Roman"/>
          <w:lang w:val="et-EE"/>
        </w:rPr>
        <w:t>toonud</w:t>
      </w:r>
      <w:r w:rsidR="008E57AC" w:rsidRPr="00AA355D">
        <w:rPr>
          <w:rFonts w:ascii="Times New Roman" w:hAnsi="Times New Roman" w:cs="Times New Roman"/>
          <w:lang w:val="et-EE"/>
        </w:rPr>
        <w:t>. „Saamisest maa(stiku)ks“ näitab Benno</w:t>
      </w:r>
      <w:r w:rsidR="00B22E0F" w:rsidRPr="00AA355D">
        <w:rPr>
          <w:rFonts w:ascii="Times New Roman" w:hAnsi="Times New Roman" w:cs="Times New Roman"/>
          <w:lang w:val="et-EE"/>
        </w:rPr>
        <w:t>t</w:t>
      </w:r>
      <w:r w:rsidR="008E57AC" w:rsidRPr="00AA355D">
        <w:rPr>
          <w:rFonts w:ascii="Times New Roman" w:hAnsi="Times New Roman" w:cs="Times New Roman"/>
          <w:lang w:val="et-EE"/>
        </w:rPr>
        <w:t xml:space="preserve"> uuest küljest ja jääb samal ajal iseendale </w:t>
      </w:r>
      <w:r w:rsidR="00B22E0F" w:rsidRPr="00AA355D">
        <w:rPr>
          <w:rFonts w:ascii="Times New Roman" w:hAnsi="Times New Roman" w:cs="Times New Roman"/>
          <w:lang w:val="et-EE"/>
        </w:rPr>
        <w:t xml:space="preserve">ja kuhjamisele </w:t>
      </w:r>
      <w:r w:rsidR="008E57AC" w:rsidRPr="00AA355D">
        <w:rPr>
          <w:rFonts w:ascii="Times New Roman" w:hAnsi="Times New Roman" w:cs="Times New Roman"/>
          <w:lang w:val="et-EE"/>
        </w:rPr>
        <w:t xml:space="preserve">truuks. </w:t>
      </w:r>
    </w:p>
    <w:p w14:paraId="58B6FED2" w14:textId="77777777" w:rsidR="008E57AC" w:rsidRPr="00AA355D" w:rsidRDefault="008E57AC" w:rsidP="005A20A0">
      <w:pPr>
        <w:jc w:val="both"/>
        <w:rPr>
          <w:rFonts w:ascii="Times New Roman" w:hAnsi="Times New Roman" w:cs="Times New Roman"/>
          <w:lang w:val="et-EE"/>
        </w:rPr>
      </w:pPr>
    </w:p>
    <w:p w14:paraId="34326FC2" w14:textId="5AB307F4" w:rsidR="00772EA9" w:rsidRPr="00AA355D" w:rsidRDefault="00B22E0F" w:rsidP="005A20A0">
      <w:pPr>
        <w:jc w:val="both"/>
        <w:rPr>
          <w:rFonts w:ascii="Times New Roman" w:hAnsi="Times New Roman" w:cs="Times New Roman"/>
          <w:lang w:val="et-EE"/>
        </w:rPr>
      </w:pPr>
      <w:r w:rsidRPr="00AA355D">
        <w:rPr>
          <w:rFonts w:ascii="Times New Roman" w:hAnsi="Times New Roman" w:cs="Times New Roman"/>
          <w:lang w:val="et-EE"/>
        </w:rPr>
        <w:t>K</w:t>
      </w:r>
      <w:r w:rsidR="003E44ED" w:rsidRPr="00AA355D">
        <w:rPr>
          <w:rFonts w:ascii="Times New Roman" w:hAnsi="Times New Roman" w:cs="Times New Roman"/>
          <w:lang w:val="et-EE"/>
        </w:rPr>
        <w:t>uhjamise meetod avaldub selleski, et k</w:t>
      </w:r>
      <w:r w:rsidR="00E669E5" w:rsidRPr="00AA355D">
        <w:rPr>
          <w:rFonts w:ascii="Times New Roman" w:hAnsi="Times New Roman" w:cs="Times New Roman"/>
          <w:lang w:val="et-EE"/>
        </w:rPr>
        <w:t>õigil</w:t>
      </w:r>
      <w:r w:rsidR="008E57AC" w:rsidRPr="00AA355D">
        <w:rPr>
          <w:rFonts w:ascii="Times New Roman" w:hAnsi="Times New Roman" w:cs="Times New Roman"/>
          <w:lang w:val="et-EE"/>
        </w:rPr>
        <w:t xml:space="preserve"> doktoritöö</w:t>
      </w:r>
      <w:r w:rsidR="00E669E5" w:rsidRPr="00AA355D">
        <w:rPr>
          <w:rFonts w:ascii="Times New Roman" w:hAnsi="Times New Roman" w:cs="Times New Roman"/>
          <w:lang w:val="et-EE"/>
        </w:rPr>
        <w:t xml:space="preserve"> näitustel on olnud </w:t>
      </w:r>
      <w:r w:rsidR="007B045B" w:rsidRPr="00AA355D">
        <w:rPr>
          <w:rFonts w:ascii="Times New Roman" w:hAnsi="Times New Roman" w:cs="Times New Roman"/>
          <w:lang w:val="et-EE"/>
        </w:rPr>
        <w:t xml:space="preserve">palju </w:t>
      </w:r>
      <w:r w:rsidR="003E44ED" w:rsidRPr="00AA355D">
        <w:rPr>
          <w:rFonts w:ascii="Times New Roman" w:hAnsi="Times New Roman" w:cs="Times New Roman"/>
          <w:lang w:val="et-EE"/>
        </w:rPr>
        <w:t xml:space="preserve">ja paljudes </w:t>
      </w:r>
      <w:r w:rsidR="007B045B" w:rsidRPr="00AA355D">
        <w:rPr>
          <w:rFonts w:ascii="Times New Roman" w:hAnsi="Times New Roman" w:cs="Times New Roman"/>
          <w:lang w:val="et-EE"/>
        </w:rPr>
        <w:t>erineva</w:t>
      </w:r>
      <w:r w:rsidR="003E44ED" w:rsidRPr="00AA355D">
        <w:rPr>
          <w:rFonts w:ascii="Times New Roman" w:hAnsi="Times New Roman" w:cs="Times New Roman"/>
          <w:lang w:val="et-EE"/>
        </w:rPr>
        <w:t>tes</w:t>
      </w:r>
      <w:r w:rsidR="007B045B" w:rsidRPr="00AA355D">
        <w:rPr>
          <w:rFonts w:ascii="Times New Roman" w:hAnsi="Times New Roman" w:cs="Times New Roman"/>
          <w:lang w:val="et-EE"/>
        </w:rPr>
        <w:t xml:space="preserve"> tehnika</w:t>
      </w:r>
      <w:r w:rsidR="003E44ED" w:rsidRPr="00AA355D">
        <w:rPr>
          <w:rFonts w:ascii="Times New Roman" w:hAnsi="Times New Roman" w:cs="Times New Roman"/>
          <w:lang w:val="et-EE"/>
        </w:rPr>
        <w:t>tes</w:t>
      </w:r>
      <w:r w:rsidR="007B045B" w:rsidRPr="00AA355D">
        <w:rPr>
          <w:rFonts w:ascii="Times New Roman" w:hAnsi="Times New Roman" w:cs="Times New Roman"/>
          <w:lang w:val="et-EE"/>
        </w:rPr>
        <w:t xml:space="preserve"> teoseid, sageli on samale pinnale </w:t>
      </w:r>
      <w:r w:rsidR="0058429D" w:rsidRPr="00AA355D">
        <w:rPr>
          <w:rFonts w:ascii="Times New Roman" w:hAnsi="Times New Roman" w:cs="Times New Roman"/>
          <w:lang w:val="et-EE"/>
        </w:rPr>
        <w:t>kuhjatud mitmes tehnikas teostatud kihte. Üldmulje on lopsakas ja ülevoolav.</w:t>
      </w:r>
      <w:r w:rsidR="00772EA9" w:rsidRPr="00AA355D">
        <w:rPr>
          <w:rFonts w:ascii="Times New Roman" w:hAnsi="Times New Roman" w:cs="Times New Roman"/>
          <w:lang w:val="et-EE"/>
        </w:rPr>
        <w:t xml:space="preserve"> </w:t>
      </w:r>
    </w:p>
    <w:p w14:paraId="0BDAB65B" w14:textId="60926865" w:rsidR="00E34389" w:rsidRPr="00AA355D" w:rsidRDefault="00E34389" w:rsidP="005A20A0">
      <w:pPr>
        <w:jc w:val="both"/>
        <w:rPr>
          <w:rFonts w:ascii="Times New Roman" w:hAnsi="Times New Roman" w:cs="Times New Roman"/>
          <w:lang w:val="et-EE"/>
        </w:rPr>
      </w:pPr>
    </w:p>
    <w:p w14:paraId="369A7163" w14:textId="2B2C81E1" w:rsidR="002215E4" w:rsidRPr="00AA355D" w:rsidRDefault="00E34389" w:rsidP="005A20A0">
      <w:pPr>
        <w:jc w:val="both"/>
        <w:rPr>
          <w:rFonts w:ascii="Times New Roman" w:hAnsi="Times New Roman" w:cs="Times New Roman"/>
          <w:lang w:val="et-EE"/>
        </w:rPr>
      </w:pPr>
      <w:r w:rsidRPr="00AA355D">
        <w:rPr>
          <w:rFonts w:ascii="Times New Roman" w:hAnsi="Times New Roman" w:cs="Times New Roman"/>
          <w:lang w:val="et-EE"/>
        </w:rPr>
        <w:t>Kõige uuem</w:t>
      </w:r>
      <w:r w:rsidR="003E44ED" w:rsidRPr="00AA355D">
        <w:rPr>
          <w:rFonts w:ascii="Times New Roman" w:hAnsi="Times New Roman" w:cs="Times New Roman"/>
          <w:lang w:val="et-EE"/>
        </w:rPr>
        <w:t>a näituse tarbeks on Benno trükkinud, maalinud,</w:t>
      </w:r>
      <w:r w:rsidR="00DA3196" w:rsidRPr="00AA355D">
        <w:rPr>
          <w:rFonts w:ascii="Times New Roman" w:hAnsi="Times New Roman" w:cs="Times New Roman"/>
          <w:lang w:val="et-EE"/>
        </w:rPr>
        <w:t xml:space="preserve"> joonistanud,</w:t>
      </w:r>
      <w:r w:rsidR="003E44ED" w:rsidRPr="00AA355D">
        <w:rPr>
          <w:rFonts w:ascii="Times New Roman" w:hAnsi="Times New Roman" w:cs="Times New Roman"/>
          <w:lang w:val="et-EE"/>
        </w:rPr>
        <w:t xml:space="preserve"> animeerinud</w:t>
      </w:r>
      <w:r w:rsidR="00DA3196" w:rsidRPr="00AA355D">
        <w:rPr>
          <w:rFonts w:ascii="Times New Roman" w:hAnsi="Times New Roman" w:cs="Times New Roman"/>
          <w:lang w:val="et-EE"/>
        </w:rPr>
        <w:t xml:space="preserve"> </w:t>
      </w:r>
      <w:r w:rsidR="003E44ED" w:rsidRPr="00AA355D">
        <w:rPr>
          <w:rFonts w:ascii="Times New Roman" w:hAnsi="Times New Roman" w:cs="Times New Roman"/>
          <w:lang w:val="et-EE"/>
        </w:rPr>
        <w:t xml:space="preserve">ja installatsioone ehitanud. </w:t>
      </w:r>
      <w:r w:rsidR="00127266" w:rsidRPr="00AA355D">
        <w:rPr>
          <w:rFonts w:ascii="Times New Roman" w:hAnsi="Times New Roman" w:cs="Times New Roman"/>
          <w:lang w:val="et-EE"/>
        </w:rPr>
        <w:t xml:space="preserve">Suures saalis domineerib kile- ja presenditükkidest, kaltsudest ja vanadest kardinatest kokku liimitud, teibitud ja õmmeldud lahmakas, mis on riputatud mäena </w:t>
      </w:r>
      <w:r w:rsidR="008E150E" w:rsidRPr="00AA355D">
        <w:rPr>
          <w:rFonts w:ascii="Times New Roman" w:hAnsi="Times New Roman" w:cs="Times New Roman"/>
          <w:lang w:val="et-EE"/>
        </w:rPr>
        <w:t>kõrguma ja</w:t>
      </w:r>
      <w:r w:rsidR="00B70A95" w:rsidRPr="00AA355D">
        <w:rPr>
          <w:rFonts w:ascii="Times New Roman" w:hAnsi="Times New Roman" w:cs="Times New Roman"/>
          <w:lang w:val="et-EE"/>
        </w:rPr>
        <w:t xml:space="preserve"> mille all on võimalik ringi liikuda</w:t>
      </w:r>
      <w:r w:rsidR="008E150E" w:rsidRPr="00AA355D">
        <w:rPr>
          <w:rFonts w:ascii="Times New Roman" w:hAnsi="Times New Roman" w:cs="Times New Roman"/>
          <w:lang w:val="et-EE"/>
        </w:rPr>
        <w:t>.</w:t>
      </w:r>
      <w:r w:rsidR="006F5293" w:rsidRPr="00AA355D">
        <w:rPr>
          <w:rStyle w:val="Allmrkuseviide"/>
          <w:rFonts w:ascii="Times New Roman" w:hAnsi="Times New Roman" w:cs="Times New Roman"/>
          <w:lang w:val="et-EE"/>
        </w:rPr>
        <w:footnoteReference w:id="2"/>
      </w:r>
    </w:p>
    <w:p w14:paraId="070834ED" w14:textId="77777777" w:rsidR="00874B1B" w:rsidRPr="00AA355D" w:rsidRDefault="00874B1B" w:rsidP="005A20A0">
      <w:pPr>
        <w:jc w:val="both"/>
        <w:rPr>
          <w:rFonts w:ascii="Times New Roman" w:hAnsi="Times New Roman" w:cs="Times New Roman"/>
          <w:lang w:val="et-EE"/>
        </w:rPr>
      </w:pPr>
    </w:p>
    <w:p w14:paraId="613A0462" w14:textId="4C71A67E" w:rsidR="00772EA9" w:rsidRPr="00AA355D" w:rsidRDefault="00874B1B" w:rsidP="005A20A0">
      <w:pPr>
        <w:jc w:val="both"/>
        <w:rPr>
          <w:rFonts w:ascii="Times New Roman" w:hAnsi="Times New Roman" w:cs="Times New Roman"/>
          <w:lang w:val="et-EE"/>
        </w:rPr>
      </w:pPr>
      <w:r w:rsidRPr="00AA355D">
        <w:rPr>
          <w:rFonts w:ascii="Times New Roman" w:hAnsi="Times New Roman" w:cs="Times New Roman"/>
          <w:lang w:val="et-EE"/>
        </w:rPr>
        <w:t>Benno</w:t>
      </w:r>
      <w:r w:rsidR="002215E4" w:rsidRPr="00AA355D">
        <w:rPr>
          <w:rFonts w:ascii="Times New Roman" w:hAnsi="Times New Roman" w:cs="Times New Roman"/>
          <w:lang w:val="et-EE"/>
        </w:rPr>
        <w:t xml:space="preserve"> </w:t>
      </w:r>
      <w:r w:rsidR="008E150E" w:rsidRPr="00AA355D">
        <w:rPr>
          <w:rFonts w:ascii="Times New Roman" w:hAnsi="Times New Roman" w:cs="Times New Roman"/>
          <w:lang w:val="et-EE"/>
        </w:rPr>
        <w:t>lahmakas</w:t>
      </w:r>
      <w:r w:rsidRPr="00AA355D">
        <w:rPr>
          <w:rFonts w:ascii="Times New Roman" w:hAnsi="Times New Roman" w:cs="Times New Roman"/>
          <w:lang w:val="et-EE"/>
        </w:rPr>
        <w:t xml:space="preserve"> seostu</w:t>
      </w:r>
      <w:r w:rsidR="00804FEB" w:rsidRPr="00AA355D">
        <w:rPr>
          <w:rFonts w:ascii="Times New Roman" w:hAnsi="Times New Roman" w:cs="Times New Roman"/>
          <w:lang w:val="et-EE"/>
        </w:rPr>
        <w:t>b</w:t>
      </w:r>
      <w:r w:rsidRPr="00AA355D">
        <w:rPr>
          <w:rFonts w:ascii="Times New Roman" w:hAnsi="Times New Roman" w:cs="Times New Roman"/>
          <w:lang w:val="et-EE"/>
        </w:rPr>
        <w:t xml:space="preserve"> minu jaoks</w:t>
      </w:r>
      <w:r w:rsidR="008E150E" w:rsidRPr="00AA355D">
        <w:rPr>
          <w:rFonts w:ascii="Times New Roman" w:hAnsi="Times New Roman" w:cs="Times New Roman"/>
          <w:lang w:val="et-EE"/>
        </w:rPr>
        <w:t xml:space="preserve"> lapitekiga, mis ajalooliselt on olnud taaskasutustehnika </w:t>
      </w:r>
      <w:r w:rsidR="008E150E" w:rsidRPr="00AA355D">
        <w:rPr>
          <w:rFonts w:ascii="Times New Roman" w:hAnsi="Times New Roman" w:cs="Times New Roman"/>
          <w:i/>
          <w:iCs/>
          <w:lang w:val="et-EE"/>
        </w:rPr>
        <w:t>par excellence</w:t>
      </w:r>
      <w:r w:rsidR="008E150E" w:rsidRPr="00AA355D">
        <w:rPr>
          <w:rFonts w:ascii="Times New Roman" w:hAnsi="Times New Roman" w:cs="Times New Roman"/>
          <w:lang w:val="et-EE"/>
        </w:rPr>
        <w:t>. Benno taaskasutus on kunstiteosele kohaselt natuke kunstlik</w:t>
      </w:r>
      <w:r w:rsidR="00CE6761" w:rsidRPr="00AA355D">
        <w:rPr>
          <w:rFonts w:ascii="Times New Roman" w:hAnsi="Times New Roman" w:cs="Times New Roman"/>
          <w:lang w:val="et-EE"/>
        </w:rPr>
        <w:t xml:space="preserve">. </w:t>
      </w:r>
      <w:r w:rsidR="004C7BE7" w:rsidRPr="00AA355D">
        <w:rPr>
          <w:rFonts w:ascii="Times New Roman" w:hAnsi="Times New Roman" w:cs="Times New Roman"/>
          <w:lang w:val="et-EE"/>
        </w:rPr>
        <w:t xml:space="preserve">Osalt kindlasti esseest inspireerituna </w:t>
      </w:r>
      <w:r w:rsidR="00B22E0F" w:rsidRPr="00AA355D">
        <w:rPr>
          <w:rFonts w:ascii="Times New Roman" w:hAnsi="Times New Roman" w:cs="Times New Roman"/>
          <w:lang w:val="et-EE"/>
        </w:rPr>
        <w:t>jäin mõtlema</w:t>
      </w:r>
      <w:r w:rsidR="004C7BE7" w:rsidRPr="00AA355D">
        <w:rPr>
          <w:rFonts w:ascii="Times New Roman" w:hAnsi="Times New Roman" w:cs="Times New Roman"/>
          <w:lang w:val="et-EE"/>
        </w:rPr>
        <w:t xml:space="preserve">, kas tegemist on kunagi tulevikus maa seest või jääkihtide alt välja ilmuva </w:t>
      </w:r>
      <w:r w:rsidR="00B22E0F" w:rsidRPr="00AA355D">
        <w:rPr>
          <w:rFonts w:ascii="Times New Roman" w:hAnsi="Times New Roman" w:cs="Times New Roman"/>
          <w:lang w:val="et-EE"/>
        </w:rPr>
        <w:t xml:space="preserve">jäljega meie plastikust rikastatud olevikust. </w:t>
      </w:r>
      <w:r w:rsidR="00BB6D7E" w:rsidRPr="00AA355D">
        <w:rPr>
          <w:rFonts w:ascii="Times New Roman" w:hAnsi="Times New Roman" w:cs="Times New Roman"/>
          <w:lang w:val="et-EE"/>
        </w:rPr>
        <w:t>Aga siis sain aru, et see ei saa nii oll</w:t>
      </w:r>
      <w:r w:rsidRPr="00AA355D">
        <w:rPr>
          <w:rFonts w:ascii="Times New Roman" w:hAnsi="Times New Roman" w:cs="Times New Roman"/>
          <w:lang w:val="et-EE"/>
        </w:rPr>
        <w:t>a</w:t>
      </w:r>
      <w:r w:rsidR="00BB6D7E" w:rsidRPr="00AA355D">
        <w:rPr>
          <w:rFonts w:ascii="Times New Roman" w:hAnsi="Times New Roman" w:cs="Times New Roman"/>
          <w:lang w:val="et-EE"/>
        </w:rPr>
        <w:t>. Isegi kui tavaliste naftast toodetud kilekottide lagunemisaeg on 700-1000 aastat või need ei hävigi, siis</w:t>
      </w:r>
      <w:r w:rsidR="00451C10" w:rsidRPr="00AA355D">
        <w:rPr>
          <w:rFonts w:ascii="Times New Roman" w:hAnsi="Times New Roman" w:cs="Times New Roman"/>
          <w:lang w:val="et-EE"/>
        </w:rPr>
        <w:t xml:space="preserve"> paljud</w:t>
      </w:r>
      <w:r w:rsidR="00BB6D7E" w:rsidRPr="00AA355D">
        <w:rPr>
          <w:rFonts w:ascii="Times New Roman" w:hAnsi="Times New Roman" w:cs="Times New Roman"/>
          <w:lang w:val="et-EE"/>
        </w:rPr>
        <w:t xml:space="preserve"> tekstiilid </w:t>
      </w:r>
      <w:r w:rsidR="00451C10" w:rsidRPr="00AA355D">
        <w:rPr>
          <w:rFonts w:ascii="Times New Roman" w:hAnsi="Times New Roman" w:cs="Times New Roman"/>
          <w:lang w:val="et-EE"/>
        </w:rPr>
        <w:t>lagunevad kiiremini.</w:t>
      </w:r>
      <w:r w:rsidRPr="00AA355D">
        <w:rPr>
          <w:rFonts w:ascii="Times New Roman" w:hAnsi="Times New Roman" w:cs="Times New Roman"/>
          <w:lang w:val="et-EE"/>
        </w:rPr>
        <w:t xml:space="preserve"> Tuleviku tekk oleks auklik. </w:t>
      </w:r>
      <w:r w:rsidR="00451C10" w:rsidRPr="00AA355D">
        <w:rPr>
          <w:rFonts w:ascii="Times New Roman" w:hAnsi="Times New Roman" w:cs="Times New Roman"/>
          <w:lang w:val="et-EE"/>
        </w:rPr>
        <w:t xml:space="preserve">Benno tekk on küll lapiline, aga terve ja turvaline, selle all on päris mõnus </w:t>
      </w:r>
      <w:r w:rsidR="002215E4" w:rsidRPr="00AA355D">
        <w:rPr>
          <w:rFonts w:ascii="Times New Roman" w:hAnsi="Times New Roman" w:cs="Times New Roman"/>
          <w:lang w:val="et-EE"/>
        </w:rPr>
        <w:t>ringi liikuda</w:t>
      </w:r>
      <w:r w:rsidR="00451C10" w:rsidRPr="00AA355D">
        <w:rPr>
          <w:rFonts w:ascii="Times New Roman" w:hAnsi="Times New Roman" w:cs="Times New Roman"/>
          <w:lang w:val="et-EE"/>
        </w:rPr>
        <w:t xml:space="preserve">. Nagu kunstnik isegi kirjutab: </w:t>
      </w:r>
    </w:p>
    <w:p w14:paraId="3C6902F6" w14:textId="77777777" w:rsidR="00451C10" w:rsidRPr="00AA355D" w:rsidRDefault="00451C10" w:rsidP="005A20A0">
      <w:pPr>
        <w:jc w:val="both"/>
        <w:rPr>
          <w:rFonts w:ascii="Times New Roman" w:hAnsi="Times New Roman" w:cs="Times New Roman"/>
          <w:lang w:val="et-EE"/>
        </w:rPr>
      </w:pPr>
    </w:p>
    <w:p w14:paraId="48A5CED4" w14:textId="37FCD869" w:rsidR="00451C10" w:rsidRPr="00AA355D" w:rsidRDefault="00451C10" w:rsidP="005A20A0">
      <w:pPr>
        <w:ind w:left="720"/>
        <w:jc w:val="both"/>
        <w:rPr>
          <w:rFonts w:ascii="Times New Roman" w:hAnsi="Times New Roman" w:cs="Times New Roman"/>
          <w:lang w:val="et-EE"/>
        </w:rPr>
      </w:pPr>
      <w:r w:rsidRPr="00AA355D">
        <w:rPr>
          <w:rFonts w:ascii="Times New Roman" w:hAnsi="Times New Roman" w:cs="Times New Roman"/>
          <w:i/>
          <w:iCs/>
          <w:lang w:val="et-EE"/>
        </w:rPr>
        <w:t>Mägist maastikku abstraheerides, sellesse volte ja süvendeid varjutades, moondub abstraktne kujund sujuvalt tekiks, mida üle pea tõmmata. August saab üsa, kaitsev kilp seljas, ajutine peavari. Telk peidab, varjab, hoiab soojas ja turvalises koopas.</w:t>
      </w:r>
      <w:r w:rsidRPr="00AA355D">
        <w:rPr>
          <w:rFonts w:ascii="Times New Roman" w:hAnsi="Times New Roman" w:cs="Times New Roman"/>
          <w:lang w:val="et-EE"/>
        </w:rPr>
        <w:t xml:space="preserve"> (22)</w:t>
      </w:r>
    </w:p>
    <w:p w14:paraId="5AF086FC" w14:textId="3AA7C843" w:rsidR="00451C10" w:rsidRPr="00AA355D" w:rsidRDefault="00451C10" w:rsidP="005A20A0">
      <w:pPr>
        <w:jc w:val="both"/>
        <w:rPr>
          <w:rFonts w:ascii="Times New Roman" w:hAnsi="Times New Roman" w:cs="Times New Roman"/>
          <w:lang w:val="et-EE"/>
        </w:rPr>
      </w:pPr>
    </w:p>
    <w:p w14:paraId="4DD0CBBB" w14:textId="0174DE7F" w:rsidR="00451C10" w:rsidRPr="00AA355D" w:rsidRDefault="00B70A95" w:rsidP="005A20A0">
      <w:pPr>
        <w:jc w:val="both"/>
        <w:rPr>
          <w:rFonts w:ascii="Times New Roman" w:hAnsi="Times New Roman" w:cs="Times New Roman"/>
          <w:lang w:val="et-EE"/>
        </w:rPr>
      </w:pPr>
      <w:r w:rsidRPr="00AA355D">
        <w:rPr>
          <w:rFonts w:ascii="Times New Roman" w:hAnsi="Times New Roman" w:cs="Times New Roman"/>
          <w:lang w:val="et-EE"/>
        </w:rPr>
        <w:t>Teki alt või</w:t>
      </w:r>
      <w:r w:rsidR="00185CC3" w:rsidRPr="00AA355D">
        <w:rPr>
          <w:rFonts w:ascii="Times New Roman" w:hAnsi="Times New Roman" w:cs="Times New Roman"/>
          <w:lang w:val="et-EE"/>
        </w:rPr>
        <w:t xml:space="preserve"> mäealusest käigust </w:t>
      </w:r>
      <w:r w:rsidRPr="00AA355D">
        <w:rPr>
          <w:rFonts w:ascii="Times New Roman" w:hAnsi="Times New Roman" w:cs="Times New Roman"/>
          <w:lang w:val="et-EE"/>
        </w:rPr>
        <w:t>või telgist pääseb edasi</w:t>
      </w:r>
      <w:r w:rsidR="00451C10" w:rsidRPr="00AA355D">
        <w:rPr>
          <w:rFonts w:ascii="Times New Roman" w:hAnsi="Times New Roman" w:cs="Times New Roman"/>
          <w:lang w:val="et-EE"/>
        </w:rPr>
        <w:t xml:space="preserve"> lamenukkfilmi </w:t>
      </w:r>
      <w:r w:rsidRPr="00AA355D">
        <w:rPr>
          <w:rFonts w:ascii="Times New Roman" w:hAnsi="Times New Roman" w:cs="Times New Roman"/>
          <w:lang w:val="et-EE"/>
        </w:rPr>
        <w:t>vaatama. Jälle p</w:t>
      </w:r>
      <w:r w:rsidR="00451C10" w:rsidRPr="00AA355D">
        <w:rPr>
          <w:rFonts w:ascii="Times New Roman" w:hAnsi="Times New Roman" w:cs="Times New Roman"/>
          <w:lang w:val="et-EE"/>
        </w:rPr>
        <w:t xml:space="preserve">üüdsin </w:t>
      </w:r>
      <w:r w:rsidRPr="00AA355D">
        <w:rPr>
          <w:rFonts w:ascii="Times New Roman" w:hAnsi="Times New Roman" w:cs="Times New Roman"/>
          <w:lang w:val="et-EE"/>
        </w:rPr>
        <w:t>aru saada</w:t>
      </w:r>
      <w:r w:rsidR="00451C10" w:rsidRPr="00AA355D">
        <w:rPr>
          <w:rFonts w:ascii="Times New Roman" w:hAnsi="Times New Roman" w:cs="Times New Roman"/>
          <w:lang w:val="et-EE"/>
        </w:rPr>
        <w:t>, k</w:t>
      </w:r>
      <w:r w:rsidRPr="00AA355D">
        <w:rPr>
          <w:rFonts w:ascii="Times New Roman" w:hAnsi="Times New Roman" w:cs="Times New Roman"/>
          <w:lang w:val="et-EE"/>
        </w:rPr>
        <w:t>uidas</w:t>
      </w:r>
      <w:r w:rsidR="00451C10" w:rsidRPr="00AA355D">
        <w:rPr>
          <w:rFonts w:ascii="Times New Roman" w:hAnsi="Times New Roman" w:cs="Times New Roman"/>
          <w:lang w:val="et-EE"/>
        </w:rPr>
        <w:t xml:space="preserve"> ekraan</w:t>
      </w:r>
      <w:r w:rsidRPr="00AA355D">
        <w:rPr>
          <w:rFonts w:ascii="Times New Roman" w:hAnsi="Times New Roman" w:cs="Times New Roman"/>
          <w:lang w:val="et-EE"/>
        </w:rPr>
        <w:t>ilt</w:t>
      </w:r>
      <w:r w:rsidR="00451C10" w:rsidRPr="00AA355D">
        <w:rPr>
          <w:rFonts w:ascii="Times New Roman" w:hAnsi="Times New Roman" w:cs="Times New Roman"/>
          <w:lang w:val="et-EE"/>
        </w:rPr>
        <w:t xml:space="preserve"> </w:t>
      </w:r>
      <w:r w:rsidRPr="00AA355D">
        <w:rPr>
          <w:rFonts w:ascii="Times New Roman" w:hAnsi="Times New Roman" w:cs="Times New Roman"/>
          <w:lang w:val="et-EE"/>
        </w:rPr>
        <w:t>kaleidoskoop</w:t>
      </w:r>
      <w:r w:rsidR="00185CC3" w:rsidRPr="00AA355D">
        <w:rPr>
          <w:rFonts w:ascii="Times New Roman" w:hAnsi="Times New Roman" w:cs="Times New Roman"/>
          <w:lang w:val="et-EE"/>
        </w:rPr>
        <w:t>iliselt</w:t>
      </w:r>
      <w:r w:rsidRPr="00AA355D">
        <w:rPr>
          <w:rFonts w:ascii="Times New Roman" w:hAnsi="Times New Roman" w:cs="Times New Roman"/>
          <w:lang w:val="et-EE"/>
        </w:rPr>
        <w:t xml:space="preserve"> läbi veerevad ja hõljuvad kivikeste, kangaste ja klaasipuru kihid</w:t>
      </w:r>
      <w:r w:rsidR="00FC1522" w:rsidRPr="00AA355D">
        <w:rPr>
          <w:rFonts w:ascii="Times New Roman" w:hAnsi="Times New Roman" w:cs="Times New Roman"/>
          <w:lang w:val="et-EE"/>
        </w:rPr>
        <w:t xml:space="preserve"> </w:t>
      </w:r>
      <w:r w:rsidRPr="00AA355D">
        <w:rPr>
          <w:rFonts w:ascii="Times New Roman" w:hAnsi="Times New Roman" w:cs="Times New Roman"/>
          <w:lang w:val="et-EE"/>
        </w:rPr>
        <w:t>üksteisega suhestuvad</w:t>
      </w:r>
      <w:r w:rsidR="00185CC3" w:rsidRPr="00AA355D">
        <w:rPr>
          <w:rFonts w:ascii="Times New Roman" w:hAnsi="Times New Roman" w:cs="Times New Roman"/>
          <w:lang w:val="et-EE"/>
        </w:rPr>
        <w:t>: k</w:t>
      </w:r>
      <w:r w:rsidRPr="00AA355D">
        <w:rPr>
          <w:rFonts w:ascii="Times New Roman" w:hAnsi="Times New Roman" w:cs="Times New Roman"/>
          <w:lang w:val="et-EE"/>
        </w:rPr>
        <w:t xml:space="preserve">as need tähistavad erinevaid ajastuid, </w:t>
      </w:r>
      <w:r w:rsidR="00AA355D" w:rsidRPr="00AA355D">
        <w:rPr>
          <w:rFonts w:ascii="Times New Roman" w:hAnsi="Times New Roman" w:cs="Times New Roman"/>
          <w:lang w:val="et-EE"/>
        </w:rPr>
        <w:t xml:space="preserve">rohkem ja </w:t>
      </w:r>
      <w:r w:rsidR="00AA355D" w:rsidRPr="00AA355D">
        <w:rPr>
          <w:rFonts w:ascii="Times New Roman" w:hAnsi="Times New Roman" w:cs="Times New Roman"/>
          <w:lang w:val="et-EE"/>
        </w:rPr>
        <w:lastRenderedPageBreak/>
        <w:t>vähem sügava</w:t>
      </w:r>
      <w:r w:rsidR="00AA355D">
        <w:rPr>
          <w:rFonts w:ascii="Times New Roman" w:hAnsi="Times New Roman" w:cs="Times New Roman"/>
          <w:lang w:val="et-EE"/>
        </w:rPr>
        <w:t xml:space="preserve">id </w:t>
      </w:r>
      <w:r w:rsidRPr="00AA355D">
        <w:rPr>
          <w:rFonts w:ascii="Times New Roman" w:hAnsi="Times New Roman" w:cs="Times New Roman"/>
          <w:lang w:val="et-EE"/>
        </w:rPr>
        <w:t>maakoore</w:t>
      </w:r>
      <w:r w:rsidR="002215E4" w:rsidRPr="00AA355D">
        <w:rPr>
          <w:rFonts w:ascii="Times New Roman" w:hAnsi="Times New Roman" w:cs="Times New Roman"/>
          <w:lang w:val="et-EE"/>
        </w:rPr>
        <w:t xml:space="preserve"> </w:t>
      </w:r>
      <w:r w:rsidRPr="00AA355D">
        <w:rPr>
          <w:rFonts w:ascii="Times New Roman" w:hAnsi="Times New Roman" w:cs="Times New Roman"/>
          <w:lang w:val="et-EE"/>
        </w:rPr>
        <w:t>kihte</w:t>
      </w:r>
      <w:r w:rsidR="00185CC3" w:rsidRPr="00AA355D">
        <w:rPr>
          <w:rFonts w:ascii="Times New Roman" w:hAnsi="Times New Roman" w:cs="Times New Roman"/>
          <w:lang w:val="et-EE"/>
        </w:rPr>
        <w:t xml:space="preserve">, sama kohta tuhandete aastate jooksul. </w:t>
      </w:r>
      <w:r w:rsidR="002215E4" w:rsidRPr="00AA355D">
        <w:rPr>
          <w:rFonts w:ascii="Times New Roman" w:hAnsi="Times New Roman" w:cs="Times New Roman"/>
          <w:lang w:val="et-EE"/>
        </w:rPr>
        <w:t xml:space="preserve">Kas liigub aeg või vahetub koht või mõlemat. Ilmselt ei olegi see oluline. </w:t>
      </w:r>
      <w:r w:rsidR="00185CC3" w:rsidRPr="00AA355D">
        <w:rPr>
          <w:rFonts w:ascii="Times New Roman" w:hAnsi="Times New Roman" w:cs="Times New Roman"/>
          <w:lang w:val="et-EE"/>
        </w:rPr>
        <w:t xml:space="preserve">Visuaal ja heli kokku </w:t>
      </w:r>
      <w:r w:rsidR="00AA355D">
        <w:rPr>
          <w:rFonts w:ascii="Times New Roman" w:hAnsi="Times New Roman" w:cs="Times New Roman"/>
          <w:lang w:val="et-EE"/>
        </w:rPr>
        <w:t>loovad</w:t>
      </w:r>
      <w:r w:rsidR="00185CC3" w:rsidRPr="00AA355D">
        <w:rPr>
          <w:rFonts w:ascii="Times New Roman" w:hAnsi="Times New Roman" w:cs="Times New Roman"/>
          <w:lang w:val="et-EE"/>
        </w:rPr>
        <w:t xml:space="preserve"> hüpnotiseeriva terviku</w:t>
      </w:r>
      <w:r w:rsidR="00874B1B" w:rsidRPr="00AA355D">
        <w:rPr>
          <w:rFonts w:ascii="Times New Roman" w:hAnsi="Times New Roman" w:cs="Times New Roman"/>
          <w:lang w:val="et-EE"/>
        </w:rPr>
        <w:t xml:space="preserve">. Meeleolu on sama helge kui Hobusepea näitusel eksponeeritud stereoskoopilises nukufilmis, kus nägi eelajaloolisi tulevikuolendeid Lasnamäe varemetel kondamas. </w:t>
      </w:r>
    </w:p>
    <w:p w14:paraId="0FFB0359" w14:textId="2BBC19C4" w:rsidR="00874B1B" w:rsidRPr="00AA355D" w:rsidRDefault="00874B1B" w:rsidP="005A20A0">
      <w:pPr>
        <w:jc w:val="both"/>
        <w:rPr>
          <w:rFonts w:ascii="Times New Roman" w:hAnsi="Times New Roman" w:cs="Times New Roman"/>
          <w:lang w:val="et-EE"/>
        </w:rPr>
      </w:pPr>
    </w:p>
    <w:p w14:paraId="0861C6D5" w14:textId="1E8D6F8C" w:rsidR="009A0E7F" w:rsidRPr="00AA355D" w:rsidRDefault="00874B1B" w:rsidP="005A20A0">
      <w:pPr>
        <w:jc w:val="both"/>
        <w:rPr>
          <w:rFonts w:ascii="Times New Roman" w:hAnsi="Times New Roman" w:cs="Times New Roman"/>
          <w:lang w:val="et-EE"/>
        </w:rPr>
      </w:pPr>
      <w:r w:rsidRPr="00AA355D">
        <w:rPr>
          <w:rFonts w:ascii="Times New Roman" w:hAnsi="Times New Roman" w:cs="Times New Roman"/>
          <w:lang w:val="et-EE"/>
        </w:rPr>
        <w:t xml:space="preserve">Väidaksingi, et kuigi </w:t>
      </w:r>
      <w:r w:rsidR="002110C5" w:rsidRPr="00AA355D">
        <w:rPr>
          <w:rFonts w:ascii="Times New Roman" w:hAnsi="Times New Roman" w:cs="Times New Roman"/>
          <w:lang w:val="et-EE"/>
        </w:rPr>
        <w:t xml:space="preserve">inimkonna ja keskkonna tulevikuväljavaated on kõike muud kui helged, on neist inspireeritud Benno parandamatu optimist. </w:t>
      </w:r>
      <w:r w:rsidR="009A0E7F" w:rsidRPr="00AA355D">
        <w:rPr>
          <w:rFonts w:ascii="Times New Roman" w:hAnsi="Times New Roman" w:cs="Times New Roman"/>
          <w:lang w:val="et-EE"/>
        </w:rPr>
        <w:t xml:space="preserve">Kuigi ta viitab keskkonnauudistele kui </w:t>
      </w:r>
      <w:r w:rsidR="009A0E7F" w:rsidRPr="00AA355D">
        <w:rPr>
          <w:rFonts w:ascii="Times New Roman" w:hAnsi="Times New Roman" w:cs="Times New Roman"/>
          <w:i/>
          <w:iCs/>
          <w:lang w:val="et-EE"/>
        </w:rPr>
        <w:t>täiskasvanute tondijuttudele</w:t>
      </w:r>
      <w:r w:rsidR="006F5293" w:rsidRPr="00AA355D">
        <w:rPr>
          <w:rFonts w:ascii="Times New Roman" w:hAnsi="Times New Roman" w:cs="Times New Roman"/>
          <w:i/>
          <w:iCs/>
          <w:lang w:val="et-EE"/>
        </w:rPr>
        <w:t xml:space="preserve"> </w:t>
      </w:r>
      <w:r w:rsidR="006F5293" w:rsidRPr="00AA355D">
        <w:rPr>
          <w:rFonts w:ascii="Times New Roman" w:hAnsi="Times New Roman" w:cs="Times New Roman"/>
          <w:lang w:val="et-EE"/>
        </w:rPr>
        <w:t>(2)</w:t>
      </w:r>
      <w:r w:rsidR="009A0E7F" w:rsidRPr="00AA355D">
        <w:rPr>
          <w:rStyle w:val="Allmrkuseviide"/>
          <w:rFonts w:ascii="Times New Roman" w:hAnsi="Times New Roman" w:cs="Times New Roman"/>
          <w:lang w:val="et-EE"/>
        </w:rPr>
        <w:footnoteReference w:id="3"/>
      </w:r>
      <w:r w:rsidR="009A0E7F" w:rsidRPr="00AA355D">
        <w:rPr>
          <w:rFonts w:ascii="Times New Roman" w:hAnsi="Times New Roman" w:cs="Times New Roman"/>
          <w:lang w:val="et-EE"/>
        </w:rPr>
        <w:t xml:space="preserve">, ei sünni tema tuleviku kujutelmad </w:t>
      </w:r>
      <w:r w:rsidR="00EB5BBC" w:rsidRPr="00AA355D">
        <w:rPr>
          <w:rFonts w:ascii="Times New Roman" w:hAnsi="Times New Roman" w:cs="Times New Roman"/>
          <w:lang w:val="et-EE"/>
        </w:rPr>
        <w:t xml:space="preserve">hävingu tajumisest, ängist </w:t>
      </w:r>
      <w:r w:rsidR="00AA355D">
        <w:rPr>
          <w:rFonts w:ascii="Times New Roman" w:hAnsi="Times New Roman" w:cs="Times New Roman"/>
          <w:lang w:val="et-EE"/>
        </w:rPr>
        <w:t>huku</w:t>
      </w:r>
      <w:r w:rsidR="00EB5BBC" w:rsidRPr="00AA355D">
        <w:rPr>
          <w:rFonts w:ascii="Times New Roman" w:hAnsi="Times New Roman" w:cs="Times New Roman"/>
          <w:lang w:val="et-EE"/>
        </w:rPr>
        <w:t xml:space="preserve"> pärast; ta ei valuta olnu ja tehtu pärast südant, vaid fookuses on </w:t>
      </w:r>
      <w:r w:rsidR="00804FEB" w:rsidRPr="00AA355D">
        <w:rPr>
          <w:rFonts w:ascii="Times New Roman" w:hAnsi="Times New Roman" w:cs="Times New Roman"/>
          <w:lang w:val="et-EE"/>
        </w:rPr>
        <w:t>muutumise hetk ise</w:t>
      </w:r>
      <w:r w:rsidR="00EB5BBC" w:rsidRPr="00AA355D">
        <w:rPr>
          <w:rFonts w:ascii="Times New Roman" w:hAnsi="Times New Roman" w:cs="Times New Roman"/>
          <w:lang w:val="et-EE"/>
        </w:rPr>
        <w:t>. Benno keskendub saamisel</w:t>
      </w:r>
      <w:r w:rsidR="00804FEB" w:rsidRPr="00AA355D">
        <w:rPr>
          <w:rFonts w:ascii="Times New Roman" w:hAnsi="Times New Roman" w:cs="Times New Roman"/>
          <w:lang w:val="et-EE"/>
        </w:rPr>
        <w:t>e</w:t>
      </w:r>
      <w:r w:rsidR="009A0E7F" w:rsidRPr="00AA355D">
        <w:rPr>
          <w:rFonts w:ascii="Times New Roman" w:hAnsi="Times New Roman" w:cs="Times New Roman"/>
          <w:lang w:val="et-EE"/>
        </w:rPr>
        <w:t>. Ja ta</w:t>
      </w:r>
      <w:r w:rsidR="000916EA" w:rsidRPr="00AA355D">
        <w:rPr>
          <w:rFonts w:ascii="Times New Roman" w:hAnsi="Times New Roman" w:cs="Times New Roman"/>
          <w:lang w:val="et-EE"/>
        </w:rPr>
        <w:t xml:space="preserve"> teeb seda viisil, mis toob meelde evolutsiooni</w:t>
      </w:r>
      <w:r w:rsidR="00D13D02" w:rsidRPr="00AA355D">
        <w:rPr>
          <w:rFonts w:ascii="Times New Roman" w:hAnsi="Times New Roman" w:cs="Times New Roman"/>
          <w:lang w:val="et-EE"/>
        </w:rPr>
        <w:t xml:space="preserve"> – elu vääramatu jätkumise. Muutumine, ka kujutletud muutumine, toimub siin ja praegu ja selles mõttes on tegemist olevikulise näitusega.</w:t>
      </w:r>
      <w:r w:rsidR="00430DC0">
        <w:rPr>
          <w:rFonts w:ascii="Times New Roman" w:hAnsi="Times New Roman" w:cs="Times New Roman"/>
          <w:lang w:val="et-EE"/>
        </w:rPr>
        <w:t xml:space="preserve"> </w:t>
      </w:r>
    </w:p>
    <w:p w14:paraId="19FCE5E3" w14:textId="77777777" w:rsidR="009A0E7F" w:rsidRPr="00AA355D" w:rsidRDefault="009A0E7F" w:rsidP="005A20A0">
      <w:pPr>
        <w:jc w:val="both"/>
        <w:rPr>
          <w:rFonts w:ascii="Times New Roman" w:hAnsi="Times New Roman" w:cs="Times New Roman"/>
          <w:lang w:val="et-EE"/>
        </w:rPr>
      </w:pPr>
    </w:p>
    <w:p w14:paraId="592D95AE" w14:textId="160BE665" w:rsidR="00FC1522" w:rsidRPr="00AA355D" w:rsidRDefault="0052403F" w:rsidP="005A20A0">
      <w:pPr>
        <w:jc w:val="both"/>
        <w:rPr>
          <w:rFonts w:ascii="Times New Roman" w:hAnsi="Times New Roman" w:cs="Times New Roman"/>
          <w:lang w:val="et-EE"/>
        </w:rPr>
      </w:pPr>
      <w:r w:rsidRPr="00AA355D">
        <w:rPr>
          <w:rFonts w:ascii="Times New Roman" w:hAnsi="Times New Roman" w:cs="Times New Roman"/>
          <w:lang w:val="et-EE"/>
        </w:rPr>
        <w:t>Arusaama tekkimine, et</w:t>
      </w:r>
      <w:r w:rsidR="000916EA" w:rsidRPr="00AA355D">
        <w:rPr>
          <w:rFonts w:ascii="Times New Roman" w:hAnsi="Times New Roman" w:cs="Times New Roman"/>
          <w:lang w:val="et-EE"/>
        </w:rPr>
        <w:t xml:space="preserve"> elusloodus on aja jooksul muutunud ja muutub, </w:t>
      </w:r>
      <w:r w:rsidRPr="00AA355D">
        <w:rPr>
          <w:rFonts w:ascii="Times New Roman" w:hAnsi="Times New Roman" w:cs="Times New Roman"/>
          <w:lang w:val="et-EE"/>
        </w:rPr>
        <w:t>on</w:t>
      </w:r>
      <w:r w:rsidR="006363EB" w:rsidRPr="00AA355D">
        <w:rPr>
          <w:rFonts w:ascii="Times New Roman" w:hAnsi="Times New Roman" w:cs="Times New Roman"/>
          <w:lang w:val="et-EE"/>
        </w:rPr>
        <w:t xml:space="preserve"> ajalooliselt</w:t>
      </w:r>
      <w:r w:rsidRPr="00AA355D">
        <w:rPr>
          <w:rFonts w:ascii="Times New Roman" w:hAnsi="Times New Roman" w:cs="Times New Roman"/>
          <w:lang w:val="et-EE"/>
        </w:rPr>
        <w:t xml:space="preserve"> tihedalt seotud geoloogia arenguga.</w:t>
      </w:r>
      <w:r w:rsidR="00FC1522" w:rsidRPr="00AA355D">
        <w:rPr>
          <w:rFonts w:ascii="Times New Roman" w:hAnsi="Times New Roman" w:cs="Times New Roman"/>
          <w:lang w:val="et-EE"/>
        </w:rPr>
        <w:t xml:space="preserve"> </w:t>
      </w:r>
      <w:r w:rsidR="00847CB9" w:rsidRPr="00AA355D">
        <w:rPr>
          <w:rFonts w:ascii="Times New Roman" w:hAnsi="Times New Roman" w:cs="Times New Roman"/>
          <w:lang w:val="et-EE"/>
        </w:rPr>
        <w:t>Vitriindes on geoloogide kogutud ja määratud kivi</w:t>
      </w:r>
      <w:r w:rsidR="006A0633" w:rsidRPr="00AA355D">
        <w:rPr>
          <w:rFonts w:ascii="Times New Roman" w:hAnsi="Times New Roman" w:cs="Times New Roman"/>
          <w:lang w:val="et-EE"/>
        </w:rPr>
        <w:t xml:space="preserve">stised eksponeeritud läbisegu </w:t>
      </w:r>
      <w:r w:rsidR="00847CB9" w:rsidRPr="00AA355D">
        <w:rPr>
          <w:rFonts w:ascii="Times New Roman" w:hAnsi="Times New Roman" w:cs="Times New Roman"/>
          <w:lang w:val="et-EE"/>
        </w:rPr>
        <w:t>kunstniku kogutud-maalitud kivi</w:t>
      </w:r>
      <w:r w:rsidR="006A0633" w:rsidRPr="00AA355D">
        <w:rPr>
          <w:rFonts w:ascii="Times New Roman" w:hAnsi="Times New Roman" w:cs="Times New Roman"/>
          <w:lang w:val="et-EE"/>
        </w:rPr>
        <w:t>de,</w:t>
      </w:r>
      <w:r w:rsidR="00847CB9" w:rsidRPr="00AA355D">
        <w:rPr>
          <w:rFonts w:ascii="Times New Roman" w:hAnsi="Times New Roman" w:cs="Times New Roman"/>
          <w:lang w:val="et-EE"/>
        </w:rPr>
        <w:t xml:space="preserve"> ilmselt filmi tegemisel kasutatud plastiliinitük</w:t>
      </w:r>
      <w:r w:rsidR="006A0633" w:rsidRPr="00AA355D">
        <w:rPr>
          <w:rFonts w:ascii="Times New Roman" w:hAnsi="Times New Roman" w:cs="Times New Roman"/>
          <w:lang w:val="et-EE"/>
        </w:rPr>
        <w:t>kide, väikeste teoste</w:t>
      </w:r>
      <w:r w:rsidR="00847CB9" w:rsidRPr="00AA355D">
        <w:rPr>
          <w:rFonts w:ascii="Times New Roman" w:hAnsi="Times New Roman" w:cs="Times New Roman"/>
          <w:lang w:val="et-EE"/>
        </w:rPr>
        <w:t xml:space="preserve"> ja trü</w:t>
      </w:r>
      <w:r w:rsidR="006A0633" w:rsidRPr="00AA355D">
        <w:rPr>
          <w:rFonts w:ascii="Times New Roman" w:hAnsi="Times New Roman" w:cs="Times New Roman"/>
          <w:lang w:val="et-EE"/>
        </w:rPr>
        <w:t xml:space="preserve">kiplaatidega. </w:t>
      </w:r>
    </w:p>
    <w:p w14:paraId="52591236" w14:textId="77777777" w:rsidR="006A0633" w:rsidRPr="00AA355D" w:rsidRDefault="006A0633" w:rsidP="005A20A0">
      <w:pPr>
        <w:jc w:val="both"/>
        <w:rPr>
          <w:rFonts w:ascii="Times New Roman" w:hAnsi="Times New Roman" w:cs="Times New Roman"/>
          <w:lang w:val="et-EE"/>
        </w:rPr>
      </w:pPr>
    </w:p>
    <w:p w14:paraId="1BAC380B" w14:textId="51643FE6" w:rsidR="0052403F" w:rsidRPr="00AA355D" w:rsidRDefault="00847CB9" w:rsidP="005A20A0">
      <w:pPr>
        <w:jc w:val="both"/>
        <w:rPr>
          <w:rFonts w:ascii="Times New Roman" w:hAnsi="Times New Roman" w:cs="Times New Roman"/>
          <w:lang w:val="et-EE"/>
        </w:rPr>
      </w:pPr>
      <w:r w:rsidRPr="00AA355D">
        <w:rPr>
          <w:rFonts w:ascii="Times New Roman" w:hAnsi="Times New Roman" w:cs="Times New Roman"/>
          <w:lang w:val="et-EE"/>
        </w:rPr>
        <w:t>On</w:t>
      </w:r>
      <w:r w:rsidR="0052403F" w:rsidRPr="00AA355D">
        <w:rPr>
          <w:rFonts w:ascii="Times New Roman" w:hAnsi="Times New Roman" w:cs="Times New Roman"/>
          <w:lang w:val="et-EE"/>
        </w:rPr>
        <w:t xml:space="preserve"> </w:t>
      </w:r>
      <w:r w:rsidRPr="00AA355D">
        <w:rPr>
          <w:rFonts w:ascii="Times New Roman" w:hAnsi="Times New Roman" w:cs="Times New Roman"/>
          <w:lang w:val="et-EE"/>
        </w:rPr>
        <w:t>omamoodi intrigeeriv,</w:t>
      </w:r>
      <w:r w:rsidR="0052403F" w:rsidRPr="00AA355D">
        <w:rPr>
          <w:rFonts w:ascii="Times New Roman" w:hAnsi="Times New Roman" w:cs="Times New Roman"/>
          <w:lang w:val="et-EE"/>
        </w:rPr>
        <w:t xml:space="preserve"> et Benno käsitleb saamis</w:t>
      </w:r>
      <w:r w:rsidRPr="00AA355D">
        <w:rPr>
          <w:rFonts w:ascii="Times New Roman" w:hAnsi="Times New Roman" w:cs="Times New Roman"/>
          <w:lang w:val="et-EE"/>
        </w:rPr>
        <w:t xml:space="preserve">e lõputut </w:t>
      </w:r>
      <w:r w:rsidR="0052403F" w:rsidRPr="00AA355D">
        <w:rPr>
          <w:rFonts w:ascii="Times New Roman" w:hAnsi="Times New Roman" w:cs="Times New Roman"/>
          <w:lang w:val="et-EE"/>
        </w:rPr>
        <w:t xml:space="preserve">ja ennustamatute tagajärgedega protsessi </w:t>
      </w:r>
      <w:r w:rsidR="00240AF7" w:rsidRPr="00AA355D">
        <w:rPr>
          <w:rFonts w:ascii="Times New Roman" w:hAnsi="Times New Roman" w:cs="Times New Roman"/>
          <w:lang w:val="et-EE"/>
        </w:rPr>
        <w:t xml:space="preserve">hübriidjoonisuste (maali?) </w:t>
      </w:r>
      <w:r w:rsidR="0052403F" w:rsidRPr="00AA355D">
        <w:rPr>
          <w:rFonts w:ascii="Times New Roman" w:hAnsi="Times New Roman" w:cs="Times New Roman"/>
          <w:lang w:val="et-EE"/>
        </w:rPr>
        <w:t xml:space="preserve">ja trükigraafika </w:t>
      </w:r>
      <w:r w:rsidR="00240AF7" w:rsidRPr="00AA355D">
        <w:rPr>
          <w:rFonts w:ascii="Times New Roman" w:hAnsi="Times New Roman" w:cs="Times New Roman"/>
          <w:lang w:val="et-EE"/>
        </w:rPr>
        <w:t xml:space="preserve">(nt ofsetlitograafia, ofort, akvatinta, serigraafia) </w:t>
      </w:r>
      <w:r w:rsidR="0052403F" w:rsidRPr="00AA355D">
        <w:rPr>
          <w:rFonts w:ascii="Times New Roman" w:hAnsi="Times New Roman" w:cs="Times New Roman"/>
          <w:lang w:val="et-EE"/>
        </w:rPr>
        <w:t xml:space="preserve">vahenditega. Ka maali ja trükkimise puhul ei ole </w:t>
      </w:r>
      <w:r w:rsidR="00240AF7" w:rsidRPr="00AA355D">
        <w:rPr>
          <w:rFonts w:ascii="Times New Roman" w:hAnsi="Times New Roman" w:cs="Times New Roman"/>
          <w:lang w:val="et-EE"/>
        </w:rPr>
        <w:t>tulemus ette teada ja alati võib lisada uusi kihte, kuid vähemalt näitusel eksponeeritud teosed on</w:t>
      </w:r>
      <w:r w:rsidR="00001DCB" w:rsidRPr="00AA355D">
        <w:rPr>
          <w:rFonts w:ascii="Times New Roman" w:hAnsi="Times New Roman" w:cs="Times New Roman"/>
          <w:lang w:val="et-EE"/>
        </w:rPr>
        <w:t xml:space="preserve"> </w:t>
      </w:r>
      <w:r w:rsidR="00240AF7" w:rsidRPr="00AA355D">
        <w:rPr>
          <w:rFonts w:ascii="Times New Roman" w:hAnsi="Times New Roman" w:cs="Times New Roman"/>
          <w:lang w:val="et-EE"/>
        </w:rPr>
        <w:t xml:space="preserve">(ajutiselt) lõpetatud </w:t>
      </w:r>
      <w:r w:rsidR="00001DCB" w:rsidRPr="00AA355D">
        <w:rPr>
          <w:rFonts w:ascii="Times New Roman" w:hAnsi="Times New Roman" w:cs="Times New Roman"/>
          <w:lang w:val="et-EE"/>
        </w:rPr>
        <w:t xml:space="preserve">ja sellistena staatilised </w:t>
      </w:r>
      <w:r w:rsidR="00240AF7" w:rsidRPr="00AA355D">
        <w:rPr>
          <w:rFonts w:ascii="Times New Roman" w:hAnsi="Times New Roman" w:cs="Times New Roman"/>
          <w:lang w:val="et-EE"/>
        </w:rPr>
        <w:t xml:space="preserve">tervikud. </w:t>
      </w:r>
    </w:p>
    <w:p w14:paraId="3426C1B3" w14:textId="77777777" w:rsidR="00240AF7" w:rsidRPr="00AA355D" w:rsidRDefault="00240AF7" w:rsidP="005A20A0">
      <w:pPr>
        <w:jc w:val="both"/>
        <w:rPr>
          <w:rFonts w:ascii="Times New Roman" w:hAnsi="Times New Roman" w:cs="Times New Roman"/>
          <w:lang w:val="et-EE"/>
        </w:rPr>
      </w:pPr>
    </w:p>
    <w:p w14:paraId="18E177FF" w14:textId="1A433474" w:rsidR="00240AF7" w:rsidRPr="00AA355D" w:rsidRDefault="00240AF7" w:rsidP="005A20A0">
      <w:pPr>
        <w:jc w:val="both"/>
        <w:rPr>
          <w:rFonts w:ascii="Times New Roman" w:hAnsi="Times New Roman" w:cs="Times New Roman"/>
          <w:lang w:val="et-EE"/>
        </w:rPr>
      </w:pPr>
      <w:r w:rsidRPr="00AA355D">
        <w:rPr>
          <w:rFonts w:ascii="Times New Roman" w:hAnsi="Times New Roman" w:cs="Times New Roman"/>
          <w:lang w:val="et-EE"/>
        </w:rPr>
        <w:t>Abstraktsed hübriidjoonistused on maalilised ja ekspressiivsed</w:t>
      </w:r>
      <w:r w:rsidR="00FC1522" w:rsidRPr="00AA355D">
        <w:rPr>
          <w:rFonts w:ascii="Times New Roman" w:hAnsi="Times New Roman" w:cs="Times New Roman"/>
          <w:lang w:val="et-EE"/>
        </w:rPr>
        <w:t xml:space="preserve">, mõjuvates värvikombinatsioonides. Lõuendile teostatud töödele on kinnitatud värvilisest pleksiklaasist graveeritud „laigud“, </w:t>
      </w:r>
      <w:r w:rsidR="006F36AC" w:rsidRPr="00AA355D">
        <w:rPr>
          <w:rFonts w:ascii="Times New Roman" w:hAnsi="Times New Roman" w:cs="Times New Roman"/>
          <w:lang w:val="et-EE"/>
        </w:rPr>
        <w:t>paberil teosed on raamimata. Nei</w:t>
      </w:r>
      <w:r w:rsidR="00430DC0">
        <w:rPr>
          <w:rFonts w:ascii="Times New Roman" w:hAnsi="Times New Roman" w:cs="Times New Roman"/>
          <w:lang w:val="et-EE"/>
        </w:rPr>
        <w:t>st</w:t>
      </w:r>
      <w:r w:rsidR="006F36AC" w:rsidRPr="00AA355D">
        <w:rPr>
          <w:rFonts w:ascii="Times New Roman" w:hAnsi="Times New Roman" w:cs="Times New Roman"/>
          <w:lang w:val="et-EE"/>
        </w:rPr>
        <w:t xml:space="preserve"> suuremat osa ühendab aga üsna samasugune kompositsioon: ristküliku kujulise pinna täidab sarnas</w:t>
      </w:r>
      <w:r w:rsidR="00F27A42" w:rsidRPr="00AA355D">
        <w:rPr>
          <w:rFonts w:ascii="Times New Roman" w:hAnsi="Times New Roman" w:cs="Times New Roman"/>
          <w:lang w:val="et-EE"/>
        </w:rPr>
        <w:t>te mõõtmetega kujund</w:t>
      </w:r>
      <w:r w:rsidR="006F36AC" w:rsidRPr="00AA355D">
        <w:rPr>
          <w:rFonts w:ascii="Times New Roman" w:hAnsi="Times New Roman" w:cs="Times New Roman"/>
          <w:lang w:val="et-EE"/>
        </w:rPr>
        <w:t>, mis võib olla muundumisprotsess kivi</w:t>
      </w:r>
      <w:r w:rsidR="00F27A42" w:rsidRPr="00AA355D">
        <w:rPr>
          <w:rFonts w:ascii="Times New Roman" w:hAnsi="Times New Roman" w:cs="Times New Roman"/>
          <w:lang w:val="et-EE"/>
        </w:rPr>
        <w:t xml:space="preserve"> või tükk maastikku, maa fragment. Sarnase kompositsiooniga on ka kaks serigraafiat, mis kujutavad vastavalt Siberis ja Põhja-Ameerika maapinna sisse tekkinud kraatreid. </w:t>
      </w:r>
    </w:p>
    <w:p w14:paraId="27BE87B5" w14:textId="5368E26D" w:rsidR="00F27A42" w:rsidRPr="00AA355D" w:rsidRDefault="00F27A42" w:rsidP="005A20A0">
      <w:pPr>
        <w:jc w:val="both"/>
        <w:rPr>
          <w:rFonts w:ascii="Times New Roman" w:hAnsi="Times New Roman" w:cs="Times New Roman"/>
          <w:lang w:val="et-EE"/>
        </w:rPr>
      </w:pPr>
    </w:p>
    <w:p w14:paraId="25DEC3CB" w14:textId="77777777" w:rsidR="00BF2C3B" w:rsidRDefault="00F27A42" w:rsidP="005A20A0">
      <w:pPr>
        <w:jc w:val="both"/>
        <w:rPr>
          <w:rFonts w:ascii="Times New Roman" w:hAnsi="Times New Roman" w:cs="Times New Roman"/>
          <w:highlight w:val="yellow"/>
          <w:lang w:val="et-EE"/>
        </w:rPr>
      </w:pPr>
      <w:r w:rsidRPr="00AA355D">
        <w:rPr>
          <w:rFonts w:ascii="Times New Roman" w:hAnsi="Times New Roman" w:cs="Times New Roman"/>
          <w:lang w:val="et-EE"/>
        </w:rPr>
        <w:t xml:space="preserve">Hübriidjoonistused ja graafilised lehed täiendavad üksteist ja neis on ka üksjagu kordust, mis võib olla </w:t>
      </w:r>
      <w:r w:rsidR="005274BE" w:rsidRPr="00AA355D">
        <w:rPr>
          <w:rFonts w:ascii="Times New Roman" w:hAnsi="Times New Roman" w:cs="Times New Roman"/>
          <w:lang w:val="et-EE"/>
        </w:rPr>
        <w:t xml:space="preserve">taotluslik ja võib olla ka liiane. </w:t>
      </w:r>
      <w:r w:rsidR="005274BE" w:rsidRPr="00BF2C3B">
        <w:rPr>
          <w:rFonts w:ascii="Times New Roman" w:hAnsi="Times New Roman" w:cs="Times New Roman"/>
          <w:highlight w:val="yellow"/>
          <w:lang w:val="et-EE"/>
        </w:rPr>
        <w:t>Nagu ka mõnel varasemal näitusel, tekkis mul küsimus, kas midagi oleks võinud ära jätta.</w:t>
      </w:r>
    </w:p>
    <w:p w14:paraId="12D270DE" w14:textId="77777777" w:rsidR="00BF2C3B" w:rsidRDefault="00BF2C3B" w:rsidP="005A20A0">
      <w:pPr>
        <w:jc w:val="both"/>
        <w:rPr>
          <w:rFonts w:ascii="Times New Roman" w:hAnsi="Times New Roman" w:cs="Times New Roman"/>
          <w:lang w:val="et-EE"/>
        </w:rPr>
      </w:pPr>
    </w:p>
    <w:p w14:paraId="7111BC15" w14:textId="43F98D3D" w:rsidR="00F27A42" w:rsidRDefault="00BF2C3B" w:rsidP="005A20A0">
      <w:pPr>
        <w:jc w:val="both"/>
        <w:rPr>
          <w:rFonts w:ascii="Times New Roman" w:hAnsi="Times New Roman" w:cs="Times New Roman"/>
          <w:lang w:val="et-EE"/>
        </w:rPr>
      </w:pPr>
      <w:r w:rsidRPr="0024484D">
        <w:rPr>
          <w:rFonts w:ascii="Times New Roman" w:hAnsi="Times New Roman" w:cs="Times New Roman"/>
          <w:b/>
          <w:lang w:val="et-EE"/>
        </w:rPr>
        <w:t>Britta</w:t>
      </w:r>
      <w:r w:rsidRPr="00BF2C3B">
        <w:rPr>
          <w:rFonts w:ascii="Times New Roman" w:hAnsi="Times New Roman" w:cs="Times New Roman"/>
          <w:lang w:val="et-EE"/>
        </w:rPr>
        <w:t>:</w:t>
      </w:r>
      <w:r>
        <w:rPr>
          <w:rFonts w:ascii="Times New Roman" w:hAnsi="Times New Roman" w:cs="Times New Roman"/>
          <w:lang w:val="et-EE"/>
        </w:rPr>
        <w:t xml:space="preserve"> </w:t>
      </w:r>
      <w:r w:rsidR="005274BE" w:rsidRPr="00AA355D">
        <w:rPr>
          <w:rFonts w:ascii="Times New Roman" w:hAnsi="Times New Roman" w:cs="Times New Roman"/>
          <w:lang w:val="et-EE"/>
        </w:rPr>
        <w:t xml:space="preserve"> </w:t>
      </w:r>
      <w:r>
        <w:rPr>
          <w:rFonts w:ascii="Times New Roman" w:hAnsi="Times New Roman" w:cs="Times New Roman"/>
          <w:lang w:val="et-EE"/>
        </w:rPr>
        <w:t>Ma leian, et ei oleks võinud ära jätta, sest näitus kasvas Tartu Kunstimajas koos seal viibitud ajaga. Iseenda kohta olin Suure saali</w:t>
      </w:r>
      <w:r w:rsidR="0024484D">
        <w:rPr>
          <w:rFonts w:ascii="Times New Roman" w:hAnsi="Times New Roman" w:cs="Times New Roman"/>
          <w:lang w:val="et-EE"/>
        </w:rPr>
        <w:t>s</w:t>
      </w:r>
      <w:r>
        <w:rPr>
          <w:rFonts w:ascii="Times New Roman" w:hAnsi="Times New Roman" w:cs="Times New Roman"/>
          <w:lang w:val="et-EE"/>
        </w:rPr>
        <w:t xml:space="preserve"> isegi uhkelt ruumikas, teostel on õhku ja aega. </w:t>
      </w:r>
      <w:r w:rsidR="0024484D">
        <w:rPr>
          <w:rFonts w:ascii="Times New Roman" w:hAnsi="Times New Roman" w:cs="Times New Roman"/>
          <w:lang w:val="et-EE"/>
        </w:rPr>
        <w:t xml:space="preserve">Ja selle üle ma olen väga uhke. Minu üks taotlusi oli jätta joonistustele ja graafikale ruumi, et rõhutada nende olulisust. Ja selle on teosed ka saanud. </w:t>
      </w:r>
      <w:r>
        <w:rPr>
          <w:rFonts w:ascii="Times New Roman" w:hAnsi="Times New Roman" w:cs="Times New Roman"/>
          <w:lang w:val="et-EE"/>
        </w:rPr>
        <w:t>Ma väga nautisin suures saalis töötamist, vaatamata esialgsele mastaapide hirmule. Kõik teosed maandusid oma kohtadele, ja ka põrandale tekkinud kuhjad</w:t>
      </w:r>
      <w:r w:rsidR="0024484D">
        <w:rPr>
          <w:rFonts w:ascii="Times New Roman" w:hAnsi="Times New Roman" w:cs="Times New Roman"/>
          <w:lang w:val="et-EE"/>
        </w:rPr>
        <w:t xml:space="preserve"> tulid loomulikult</w:t>
      </w:r>
      <w:r>
        <w:rPr>
          <w:rFonts w:ascii="Times New Roman" w:hAnsi="Times New Roman" w:cs="Times New Roman"/>
          <w:lang w:val="et-EE"/>
        </w:rPr>
        <w:t xml:space="preserve">, mõtestatult ja pikas ajas. </w:t>
      </w:r>
      <w:r w:rsidR="0024484D">
        <w:rPr>
          <w:rFonts w:ascii="Times New Roman" w:hAnsi="Times New Roman" w:cs="Times New Roman"/>
          <w:lang w:val="et-EE"/>
        </w:rPr>
        <w:t xml:space="preserve">Minimalism, töötada vähesega, on mitteminulik, samas nii mõnegi teose sees ma tegelikult tegelen vähesusega, kui nii võib öelda. Näiteks kahe lõuenditööga ma olen just seepärast väga rahul, et ma katkestasin joonistamise või maalimise protsessi üsna ruttu, sest suured üksikud jooned suurel pruunikal lõuendil olid nii külluslikud. Vaatasin lõuenditooni ja materjali uuesti. See </w:t>
      </w:r>
      <w:r w:rsidR="0024484D">
        <w:rPr>
          <w:rFonts w:ascii="Times New Roman" w:hAnsi="Times New Roman" w:cs="Times New Roman"/>
          <w:lang w:val="et-EE"/>
        </w:rPr>
        <w:lastRenderedPageBreak/>
        <w:t xml:space="preserve">suund – joonistada või trükkida suurele lõuendile on üks tehniline suund, millega ma tahan edasi töötada. Ja seda võib nimetada ka mänguks minimalismiga. </w:t>
      </w:r>
    </w:p>
    <w:p w14:paraId="5D583596" w14:textId="1C0C9509" w:rsidR="004B471A" w:rsidRDefault="004B471A" w:rsidP="005A20A0">
      <w:pPr>
        <w:jc w:val="both"/>
        <w:rPr>
          <w:rFonts w:ascii="Times New Roman" w:hAnsi="Times New Roman" w:cs="Times New Roman"/>
          <w:lang w:val="et-EE"/>
        </w:rPr>
      </w:pPr>
    </w:p>
    <w:p w14:paraId="29BE3012" w14:textId="4A2606BA" w:rsidR="004B471A" w:rsidRPr="00AA355D" w:rsidRDefault="004B471A" w:rsidP="005A20A0">
      <w:pPr>
        <w:jc w:val="both"/>
        <w:rPr>
          <w:rFonts w:ascii="Times New Roman" w:hAnsi="Times New Roman" w:cs="Times New Roman"/>
          <w:lang w:val="et-EE"/>
        </w:rPr>
      </w:pPr>
      <w:r w:rsidRPr="00AA355D">
        <w:rPr>
          <w:rFonts w:ascii="Times New Roman" w:hAnsi="Times New Roman" w:cs="Times New Roman"/>
          <w:lang w:val="et-EE"/>
        </w:rPr>
        <w:t xml:space="preserve">Olles vaadanud ära kõik doktoritöö näitused, neist kõigist mõelnud-kirjutanud-Sinuga rääkinud, </w:t>
      </w:r>
      <w:r w:rsidRPr="00450E38">
        <w:rPr>
          <w:rFonts w:ascii="Times New Roman" w:hAnsi="Times New Roman" w:cs="Times New Roman"/>
          <w:highlight w:val="yellow"/>
          <w:lang w:val="et-EE"/>
        </w:rPr>
        <w:t>pole minu jaoks veel päriselt selge, mida selles projektis uuritakse – mille kohta see teadmist loob, mis on selle tulemused.</w:t>
      </w:r>
      <w:r>
        <w:rPr>
          <w:rFonts w:ascii="Times New Roman" w:hAnsi="Times New Roman" w:cs="Times New Roman"/>
          <w:lang w:val="et-EE"/>
        </w:rPr>
        <w:t xml:space="preserve">  </w:t>
      </w:r>
    </w:p>
    <w:p w14:paraId="18C083C6" w14:textId="57AC44DC" w:rsidR="005274BE" w:rsidRDefault="005274BE" w:rsidP="005A20A0">
      <w:pPr>
        <w:jc w:val="both"/>
        <w:rPr>
          <w:rFonts w:ascii="Times New Roman" w:hAnsi="Times New Roman" w:cs="Times New Roman"/>
          <w:lang w:val="et-EE"/>
        </w:rPr>
      </w:pPr>
    </w:p>
    <w:p w14:paraId="06DA94C0" w14:textId="04B727EF" w:rsidR="0024484D" w:rsidRDefault="0024484D" w:rsidP="005A20A0">
      <w:pPr>
        <w:jc w:val="both"/>
        <w:rPr>
          <w:rFonts w:ascii="Times New Roman" w:hAnsi="Times New Roman" w:cs="Times New Roman"/>
          <w:lang w:val="et-EE"/>
        </w:rPr>
      </w:pPr>
      <w:r w:rsidRPr="0024484D">
        <w:rPr>
          <w:rFonts w:ascii="Times New Roman" w:hAnsi="Times New Roman" w:cs="Times New Roman"/>
          <w:b/>
          <w:lang w:val="et-EE"/>
        </w:rPr>
        <w:t>Britta:</w:t>
      </w:r>
      <w:r>
        <w:rPr>
          <w:rFonts w:ascii="Times New Roman" w:hAnsi="Times New Roman" w:cs="Times New Roman"/>
          <w:lang w:val="et-EE"/>
        </w:rPr>
        <w:t xml:space="preserve"> minule hakkab tegemise ja kirjutamise kaudu vaikselt selginema, mis uuri teadmisi mu uurimus loob ja mis on selle tulemused. Samuti hakkab mulle selginema ka see, et kunstniku-uurimus võibki kasvad ja areneda, ka selgineda ja teadmisi luua justnimelt tegemise ja kirjeldamise käigus. Kunstnik ei alusta teoste loomist mingisuguse uurimusküsimusega, need küsimused tekivad paljuski loomise protsessi sees. </w:t>
      </w:r>
      <w:r w:rsidR="00267D7D">
        <w:rPr>
          <w:rFonts w:ascii="Times New Roman" w:hAnsi="Times New Roman" w:cs="Times New Roman"/>
          <w:lang w:val="et-EE"/>
        </w:rPr>
        <w:t xml:space="preserve">Ning kriitilisi küsimusi esitada ongi kunstniku ülesanne, ma leian, mitte vastuste andmine. </w:t>
      </w:r>
    </w:p>
    <w:p w14:paraId="007690F3" w14:textId="77777777" w:rsidR="006E1790" w:rsidRDefault="00267D7D" w:rsidP="005A20A0">
      <w:pPr>
        <w:jc w:val="both"/>
        <w:rPr>
          <w:rFonts w:ascii="Times New Roman" w:hAnsi="Times New Roman" w:cs="Times New Roman"/>
          <w:lang w:val="et-EE"/>
        </w:rPr>
      </w:pPr>
      <w:r>
        <w:rPr>
          <w:rFonts w:ascii="Times New Roman" w:hAnsi="Times New Roman" w:cs="Times New Roman"/>
          <w:lang w:val="et-EE"/>
        </w:rPr>
        <w:t>Uued teadmised loomeuurimuses ei pruugi olla korduvate katsete juures täpselt ühesugused ja see ehk ongi loomeuurimuse omapära. Kunstiteoste tegemise ja nende kirjeldamise juures tekib palju tähelepanekuid, uusi teadmisi, tõdemusi. Mina esitan uusi teadmisi joonistamise ja graafika meediates töötamisest, nende analüüsist tegemise läbi, tuues sisse võrdlusi kõrvalteadustest, et nende meediumite sisse vaadata, nende olemust mõtestada. Et kirjeldada mõnd tehnikat, selle olemust, on kõige parem võtta võrdluseks mõni teine tehnika. Näiteks et akvatinta on maaliline. Või fotolik. Akvatintat on keeruline kirjeldada kui akvatintalikku akvatintat. Nii et uued teadmised, mida loon on laiendatud graafika ja joonistuse tihedast kirjeldamisest</w:t>
      </w:r>
      <w:r w:rsidR="006E1790">
        <w:rPr>
          <w:rFonts w:ascii="Times New Roman" w:hAnsi="Times New Roman" w:cs="Times New Roman"/>
          <w:lang w:val="et-EE"/>
        </w:rPr>
        <w:t xml:space="preserve"> ja tegemisest tulevad märkimised, mis on ennekõike materjaliks kunstnikele, kes samuti otsivad ehk (oma) tehnika ja praktika kirjeldamise viise. </w:t>
      </w:r>
    </w:p>
    <w:p w14:paraId="0183B659" w14:textId="6CFEA7C1" w:rsidR="00267D7D" w:rsidRPr="00AA355D" w:rsidRDefault="006E1790" w:rsidP="005A20A0">
      <w:pPr>
        <w:jc w:val="both"/>
        <w:rPr>
          <w:rFonts w:ascii="Times New Roman" w:hAnsi="Times New Roman" w:cs="Times New Roman"/>
          <w:lang w:val="et-EE"/>
        </w:rPr>
      </w:pPr>
      <w:r>
        <w:rPr>
          <w:rFonts w:ascii="Times New Roman" w:hAnsi="Times New Roman" w:cs="Times New Roman"/>
          <w:lang w:val="et-EE"/>
        </w:rPr>
        <w:t>Peangi tulemuseks seda, kui kunstnikud, nagu ma ise, kes otsivad defitsiitseid kaaskunstnike tekste abiks või oskas iseenda praktikale, leiavad, suhtestuvad ja saavad midagi minu uurimusest. Olgu see siis teadmisest laiendatud graafika ja joonistamise väljast, kunstniku-uurimuse kirjutamisest, posthumanistliku maastiku kontseptsiooni või märksõnade vallast, millega olen tegelenud või töömeetodist, mida katsun võimalikult lahti kirjutada – kihiliselt mõtlemisest ja töötamisest.</w:t>
      </w:r>
    </w:p>
    <w:p w14:paraId="54EA0868" w14:textId="77777777" w:rsidR="005274BE" w:rsidRPr="00AA355D" w:rsidRDefault="005274BE" w:rsidP="005A20A0">
      <w:pPr>
        <w:jc w:val="both"/>
        <w:rPr>
          <w:rFonts w:ascii="Times New Roman" w:hAnsi="Times New Roman" w:cs="Times New Roman"/>
          <w:lang w:val="et-EE"/>
        </w:rPr>
      </w:pPr>
      <w:r w:rsidRPr="00AA355D">
        <w:rPr>
          <w:rFonts w:ascii="Times New Roman" w:hAnsi="Times New Roman" w:cs="Times New Roman"/>
          <w:lang w:val="et-EE"/>
        </w:rPr>
        <w:t xml:space="preserve"> </w:t>
      </w:r>
    </w:p>
    <w:p w14:paraId="5180AFBB" w14:textId="268EB0FD" w:rsidR="005274BE" w:rsidRPr="00AA355D" w:rsidRDefault="005274BE" w:rsidP="005A20A0">
      <w:pPr>
        <w:jc w:val="both"/>
        <w:rPr>
          <w:rFonts w:ascii="Times New Roman" w:hAnsi="Times New Roman" w:cs="Times New Roman"/>
          <w:i/>
          <w:iCs/>
          <w:lang w:val="et-EE"/>
        </w:rPr>
      </w:pPr>
      <w:r w:rsidRPr="004B471A">
        <w:rPr>
          <w:rFonts w:ascii="Times New Roman" w:hAnsi="Times New Roman" w:cs="Times New Roman"/>
          <w:b/>
          <w:bCs/>
          <w:lang w:val="et-EE"/>
        </w:rPr>
        <w:t>Küsimuse</w:t>
      </w:r>
      <w:r w:rsidR="00430DC0" w:rsidRPr="004B471A">
        <w:rPr>
          <w:rFonts w:ascii="Times New Roman" w:hAnsi="Times New Roman" w:cs="Times New Roman"/>
          <w:b/>
          <w:bCs/>
          <w:lang w:val="et-EE"/>
        </w:rPr>
        <w:t xml:space="preserve">d </w:t>
      </w:r>
      <w:r w:rsidR="00430DC0">
        <w:rPr>
          <w:rFonts w:ascii="Times New Roman" w:hAnsi="Times New Roman" w:cs="Times New Roman"/>
          <w:lang w:val="et-EE"/>
        </w:rPr>
        <w:t xml:space="preserve">(kuulajate seisukohast oleks ilmselt parem küsida neid retsensiooni ettekandmise vahele): </w:t>
      </w:r>
      <w:r w:rsidRPr="00AA355D">
        <w:rPr>
          <w:rFonts w:ascii="Times New Roman" w:hAnsi="Times New Roman" w:cs="Times New Roman"/>
          <w:i/>
          <w:iCs/>
          <w:lang w:val="et-EE"/>
        </w:rPr>
        <w:t xml:space="preserve"> </w:t>
      </w:r>
    </w:p>
    <w:p w14:paraId="01274962" w14:textId="5B36D63E" w:rsidR="00AB4009" w:rsidRPr="00AA355D" w:rsidRDefault="00AB4009" w:rsidP="005A20A0">
      <w:pPr>
        <w:jc w:val="both"/>
        <w:rPr>
          <w:rFonts w:ascii="Times New Roman" w:hAnsi="Times New Roman" w:cs="Times New Roman"/>
          <w:lang w:val="et-EE"/>
        </w:rPr>
      </w:pPr>
    </w:p>
    <w:p w14:paraId="61C5F7B7" w14:textId="5FA37B3D" w:rsidR="00AB4009" w:rsidRDefault="00AB4009" w:rsidP="005A20A0">
      <w:pPr>
        <w:jc w:val="both"/>
        <w:rPr>
          <w:rFonts w:ascii="Times New Roman" w:hAnsi="Times New Roman" w:cs="Times New Roman"/>
          <w:lang w:val="et-EE"/>
        </w:rPr>
      </w:pPr>
      <w:r w:rsidRPr="00450E38">
        <w:rPr>
          <w:rFonts w:ascii="Times New Roman" w:hAnsi="Times New Roman" w:cs="Times New Roman"/>
          <w:highlight w:val="yellow"/>
          <w:lang w:val="et-EE"/>
        </w:rPr>
        <w:t>Kui töötad mõtestatud kuhjamise meetodiga, siis kuidas ja mille järgi otsustada, et aeg on lõpetada? Kus on kuhjamise piirid?</w:t>
      </w:r>
      <w:r w:rsidRPr="00AA355D">
        <w:rPr>
          <w:rFonts w:ascii="Times New Roman" w:hAnsi="Times New Roman" w:cs="Times New Roman"/>
          <w:lang w:val="et-EE"/>
        </w:rPr>
        <w:t xml:space="preserve"> </w:t>
      </w:r>
    </w:p>
    <w:p w14:paraId="1DBBBF83" w14:textId="46AEB631" w:rsidR="006E1790" w:rsidRDefault="006E1790" w:rsidP="005A20A0">
      <w:pPr>
        <w:jc w:val="both"/>
        <w:rPr>
          <w:rFonts w:ascii="Times New Roman" w:hAnsi="Times New Roman" w:cs="Times New Roman"/>
          <w:lang w:val="et-EE"/>
        </w:rPr>
      </w:pPr>
    </w:p>
    <w:p w14:paraId="37905915" w14:textId="4B805595" w:rsidR="006E1790" w:rsidRDefault="006E1790" w:rsidP="005A20A0">
      <w:pPr>
        <w:jc w:val="both"/>
        <w:rPr>
          <w:rFonts w:ascii="Times New Roman" w:hAnsi="Times New Roman" w:cs="Times New Roman"/>
          <w:lang w:val="et-EE"/>
        </w:rPr>
      </w:pPr>
      <w:r>
        <w:rPr>
          <w:rFonts w:ascii="Times New Roman" w:hAnsi="Times New Roman" w:cs="Times New Roman"/>
          <w:lang w:val="et-EE"/>
        </w:rPr>
        <w:t xml:space="preserve">Britta: see on võib-olla kõige keerulisem küsimus üldse olnud minu jaoks, läbi aastakümnete. Et kus on lõpp, millal panna pintsel käest ja tõdeda, et teos valmis. Lisada saab alati, ära võtta füüsilises maailmas tihtilugu enam ei saa. </w:t>
      </w:r>
    </w:p>
    <w:p w14:paraId="15601CAF" w14:textId="77777777" w:rsidR="006B5035" w:rsidRDefault="006B5035" w:rsidP="005A20A0">
      <w:pPr>
        <w:jc w:val="both"/>
        <w:rPr>
          <w:rFonts w:ascii="Times New Roman" w:hAnsi="Times New Roman" w:cs="Times New Roman"/>
          <w:lang w:val="et-EE"/>
        </w:rPr>
      </w:pPr>
    </w:p>
    <w:p w14:paraId="7C501C45" w14:textId="4930B12F" w:rsidR="006E1790" w:rsidRDefault="006E1790" w:rsidP="005A20A0">
      <w:pPr>
        <w:jc w:val="both"/>
        <w:rPr>
          <w:rFonts w:ascii="Times New Roman" w:hAnsi="Times New Roman" w:cs="Times New Roman"/>
          <w:lang w:val="et-EE"/>
        </w:rPr>
      </w:pPr>
      <w:r>
        <w:rPr>
          <w:rFonts w:ascii="Times New Roman" w:hAnsi="Times New Roman" w:cs="Times New Roman"/>
          <w:lang w:val="et-EE"/>
        </w:rPr>
        <w:t xml:space="preserve">Kujutiste, tehnikate, ka alustekstide kuhjal hakkab mingil hetkel välja joonistuma mingisugune uus selge kujund või rada, mille valin </w:t>
      </w:r>
      <w:r w:rsidR="006B5035">
        <w:rPr>
          <w:rFonts w:ascii="Times New Roman" w:hAnsi="Times New Roman" w:cs="Times New Roman"/>
          <w:lang w:val="et-EE"/>
        </w:rPr>
        <w:t xml:space="preserve">ja joonistan </w:t>
      </w:r>
      <w:r>
        <w:rPr>
          <w:rFonts w:ascii="Times New Roman" w:hAnsi="Times New Roman" w:cs="Times New Roman"/>
          <w:lang w:val="et-EE"/>
        </w:rPr>
        <w:t xml:space="preserve">välja. </w:t>
      </w:r>
      <w:r w:rsidR="006B5035">
        <w:rPr>
          <w:rFonts w:ascii="Times New Roman" w:hAnsi="Times New Roman" w:cs="Times New Roman"/>
          <w:lang w:val="et-EE"/>
        </w:rPr>
        <w:t xml:space="preserve">Siis ongi aeg lõpetada kuhjamine ja alustada puhastama. Raja äärde jäävad ideed, mis jäävad välja. Nagu must kontuurivärv mitmevärvilisel graafikal  konkretiseerib eelmised värvikihid, mis trükkimise ajal ei pruugi absoluutselt arusaadavad olla, nii hakkab see mõtteline uus rada või kihtidest tekkinud kujund, või teksti puhul ideede rada ühel hetkel selginema ja arusaadavaks muutuma. </w:t>
      </w:r>
    </w:p>
    <w:p w14:paraId="6DE966FA" w14:textId="77777777" w:rsidR="006B5035" w:rsidRDefault="006B5035" w:rsidP="005A20A0">
      <w:pPr>
        <w:jc w:val="both"/>
        <w:rPr>
          <w:rFonts w:ascii="Times New Roman" w:hAnsi="Times New Roman" w:cs="Times New Roman"/>
          <w:lang w:val="et-EE"/>
        </w:rPr>
      </w:pPr>
    </w:p>
    <w:p w14:paraId="205CF493" w14:textId="082D436D" w:rsidR="006B5035" w:rsidRPr="00AA355D" w:rsidRDefault="006B5035" w:rsidP="005A20A0">
      <w:pPr>
        <w:jc w:val="both"/>
        <w:rPr>
          <w:rFonts w:ascii="Times New Roman" w:hAnsi="Times New Roman" w:cs="Times New Roman"/>
          <w:lang w:val="et-EE"/>
        </w:rPr>
      </w:pPr>
      <w:r>
        <w:rPr>
          <w:rFonts w:ascii="Times New Roman" w:hAnsi="Times New Roman" w:cs="Times New Roman"/>
          <w:lang w:val="et-EE"/>
        </w:rPr>
        <w:t xml:space="preserve">Kuhjamisel ei olegi piire. Piiriks on aeg, aeg saab ühel hetkel otsa, ja tuleb otsustada ja mõte välja puhastada. Kuhjamise meetod on üsna ajakulukas, pillav, baroklik meetod. See eeldab </w:t>
      </w:r>
      <w:r>
        <w:rPr>
          <w:rFonts w:ascii="Times New Roman" w:hAnsi="Times New Roman" w:cs="Times New Roman"/>
          <w:lang w:val="et-EE"/>
        </w:rPr>
        <w:lastRenderedPageBreak/>
        <w:t>palju tööd, palju materjale, palju eelteadmisi. Kuhjamise eelis on kihilisus. Isegi kui kustutame vahepealsed kihid, ebaolulise info, siis mingisugune kustutusjälg ikkagi jääb. Aeg salvestub. Ja sellised kummituskihid on rikastavad.</w:t>
      </w:r>
    </w:p>
    <w:p w14:paraId="22A1822F" w14:textId="290C12A0" w:rsidR="004E368A" w:rsidRPr="00AA355D" w:rsidRDefault="004E368A" w:rsidP="005A20A0">
      <w:pPr>
        <w:jc w:val="both"/>
        <w:rPr>
          <w:rFonts w:ascii="Times New Roman" w:hAnsi="Times New Roman" w:cs="Times New Roman"/>
          <w:lang w:val="et-EE"/>
        </w:rPr>
      </w:pPr>
    </w:p>
    <w:p w14:paraId="46EC1DDA" w14:textId="5B2A0DBE" w:rsidR="004E368A" w:rsidRDefault="004E368A" w:rsidP="005A20A0">
      <w:pPr>
        <w:jc w:val="both"/>
        <w:rPr>
          <w:rFonts w:ascii="Times New Roman" w:hAnsi="Times New Roman" w:cs="Times New Roman"/>
          <w:lang w:val="et-EE"/>
        </w:rPr>
      </w:pPr>
      <w:r w:rsidRPr="00450E38">
        <w:rPr>
          <w:rFonts w:ascii="Times New Roman" w:hAnsi="Times New Roman" w:cs="Times New Roman"/>
          <w:highlight w:val="yellow"/>
          <w:lang w:val="et-EE"/>
        </w:rPr>
        <w:t>Mitmel, eriti väikseformaadilised teosel, on näha käsi ja jalgu. Mis või kes need on?</w:t>
      </w:r>
      <w:r w:rsidRPr="00AA355D">
        <w:rPr>
          <w:rFonts w:ascii="Times New Roman" w:hAnsi="Times New Roman" w:cs="Times New Roman"/>
          <w:lang w:val="et-EE"/>
        </w:rPr>
        <w:t xml:space="preserve"> </w:t>
      </w:r>
    </w:p>
    <w:p w14:paraId="775E1992" w14:textId="7007F74A" w:rsidR="0032309E" w:rsidRDefault="0032309E" w:rsidP="005A20A0">
      <w:pPr>
        <w:jc w:val="both"/>
        <w:rPr>
          <w:rFonts w:ascii="Times New Roman" w:hAnsi="Times New Roman" w:cs="Times New Roman"/>
          <w:lang w:val="et-EE"/>
        </w:rPr>
      </w:pPr>
    </w:p>
    <w:p w14:paraId="7CA6B875" w14:textId="6F68FBC2" w:rsidR="0032309E" w:rsidRPr="00AA355D" w:rsidRDefault="0032309E" w:rsidP="005A20A0">
      <w:pPr>
        <w:jc w:val="both"/>
        <w:rPr>
          <w:rFonts w:ascii="Times New Roman" w:hAnsi="Times New Roman" w:cs="Times New Roman"/>
          <w:lang w:val="et-EE"/>
        </w:rPr>
      </w:pPr>
      <w:r>
        <w:rPr>
          <w:rFonts w:ascii="Times New Roman" w:hAnsi="Times New Roman" w:cs="Times New Roman"/>
          <w:lang w:val="et-EE"/>
        </w:rPr>
        <w:t xml:space="preserve">Britta: need on mütoloogilised olendid rahvajuttudest, teki alla pugenud kollid, loomad või inimesed, või need on abstraktse maakujundi loomolendiks muutumised. On nii vähe vaja, et tunneksime ära end – silmatäppi, väikest hammast või sabaotsa – ning abstraktne kivi või laik või kuhi muutuks automaatselt elusolendiks. Islandi mäed hingasid ja meenutasid on soonelistes nahkadega mingeid suuri lamavaid tonte, ja ookeani seest ilmusid välja vaalaküürud – selle tundega olengi peitust mänginud. </w:t>
      </w:r>
    </w:p>
    <w:p w14:paraId="6A88B4F5" w14:textId="199310CC" w:rsidR="00F9116C" w:rsidRPr="00AA355D" w:rsidRDefault="00F9116C" w:rsidP="005A20A0">
      <w:pPr>
        <w:jc w:val="both"/>
        <w:rPr>
          <w:rFonts w:ascii="Times New Roman" w:hAnsi="Times New Roman" w:cs="Times New Roman"/>
          <w:lang w:val="et-EE"/>
        </w:rPr>
      </w:pPr>
    </w:p>
    <w:p w14:paraId="39F81AE8" w14:textId="298F2C40" w:rsidR="00F9116C" w:rsidRDefault="00F9116C" w:rsidP="005A20A0">
      <w:pPr>
        <w:jc w:val="both"/>
        <w:rPr>
          <w:rFonts w:ascii="Times New Roman" w:hAnsi="Times New Roman" w:cs="Times New Roman"/>
          <w:highlight w:val="yellow"/>
          <w:lang w:val="et-EE"/>
        </w:rPr>
      </w:pPr>
      <w:r w:rsidRPr="00FF492B">
        <w:rPr>
          <w:rFonts w:ascii="Times New Roman" w:hAnsi="Times New Roman" w:cs="Times New Roman"/>
          <w:highlight w:val="yellow"/>
          <w:lang w:val="et-EE"/>
        </w:rPr>
        <w:t>Kas midagi jäi välja? Mis oleks olnud teistmoodi, kui midagi oleks veel välja jäänud? (Näiteks siia ja sinna põrandale ja aknalaudadele paigutatud kivihunnikud ja väikseformaadilised teosed.)</w:t>
      </w:r>
    </w:p>
    <w:p w14:paraId="74A166F1" w14:textId="6EF727A1" w:rsidR="0032309E" w:rsidRDefault="0032309E" w:rsidP="005A20A0">
      <w:pPr>
        <w:jc w:val="both"/>
        <w:rPr>
          <w:rFonts w:ascii="Times New Roman" w:hAnsi="Times New Roman" w:cs="Times New Roman"/>
          <w:lang w:val="et-EE"/>
        </w:rPr>
      </w:pPr>
    </w:p>
    <w:p w14:paraId="1AB843E7" w14:textId="49D85A79" w:rsidR="0032309E" w:rsidRDefault="002B59C5" w:rsidP="005A20A0">
      <w:pPr>
        <w:jc w:val="both"/>
        <w:rPr>
          <w:rFonts w:ascii="Times New Roman" w:hAnsi="Times New Roman" w:cs="Times New Roman"/>
          <w:lang w:val="et-EE"/>
        </w:rPr>
      </w:pPr>
      <w:r w:rsidRPr="002B59C5">
        <w:rPr>
          <w:rFonts w:ascii="Times New Roman" w:hAnsi="Times New Roman" w:cs="Times New Roman"/>
          <w:b/>
          <w:lang w:val="et-EE"/>
        </w:rPr>
        <w:t>Britta:</w:t>
      </w:r>
      <w:r>
        <w:rPr>
          <w:rFonts w:ascii="Times New Roman" w:hAnsi="Times New Roman" w:cs="Times New Roman"/>
          <w:lang w:val="et-EE"/>
        </w:rPr>
        <w:t xml:space="preserve"> </w:t>
      </w:r>
      <w:r w:rsidR="0032309E">
        <w:rPr>
          <w:rFonts w:ascii="Times New Roman" w:hAnsi="Times New Roman" w:cs="Times New Roman"/>
          <w:lang w:val="et-EE"/>
        </w:rPr>
        <w:t xml:space="preserve">Teoseid jäi välja küll, aga see mulle meeldib – kui on valida lõppeks, mida näidata ja mida mitte. Samas – kuna antud näitust hakkasin planeerima ikkagi konkreetseid seina- ja ruumipindu arvestada – ning ruumikogemus või -spetsiifika on kunsti tegemisel minu jaoks ülioluline, siis ma planeerisin teoseid ikkagi konkreetsete mastaapidega arvestades, nii palju kui sai. Plaan tekitada kinosaal, graafikaruum ning suuremate teoste saal koos installatsiooniga oli kohe esimene </w:t>
      </w:r>
      <w:r>
        <w:rPr>
          <w:rFonts w:ascii="Times New Roman" w:hAnsi="Times New Roman" w:cs="Times New Roman"/>
          <w:lang w:val="et-EE"/>
        </w:rPr>
        <w:t xml:space="preserve">punkt, millega alustasin. </w:t>
      </w:r>
    </w:p>
    <w:p w14:paraId="631A0400" w14:textId="78186EA8" w:rsidR="002B59C5" w:rsidRDefault="002B59C5" w:rsidP="005A20A0">
      <w:pPr>
        <w:jc w:val="both"/>
        <w:rPr>
          <w:rFonts w:ascii="Times New Roman" w:hAnsi="Times New Roman" w:cs="Times New Roman"/>
          <w:lang w:val="et-EE"/>
        </w:rPr>
      </w:pPr>
    </w:p>
    <w:p w14:paraId="5C5A0A22" w14:textId="66BD743C" w:rsidR="002B59C5" w:rsidRPr="00AA355D" w:rsidRDefault="002B59C5" w:rsidP="005A20A0">
      <w:pPr>
        <w:jc w:val="both"/>
        <w:rPr>
          <w:rFonts w:ascii="Times New Roman" w:hAnsi="Times New Roman" w:cs="Times New Roman"/>
          <w:lang w:val="et-EE"/>
        </w:rPr>
      </w:pPr>
      <w:r>
        <w:rPr>
          <w:rFonts w:ascii="Times New Roman" w:hAnsi="Times New Roman" w:cs="Times New Roman"/>
          <w:lang w:val="et-EE"/>
        </w:rPr>
        <w:t>Võib-olla oleks avastamisrõõmu ja mängulisust vähem kui väikeseid hunnikuid oleks olnud vähem, vähem „juhuslikkust“, aga suures plaanis eimidagi oleks teistmoodi. Mõne jaoks ehk on need ebasobivad, teised vaatajad on just armastanud neid kuhjasid. Eks need on sellised barokilikud lisakaunistused – ebavajalikud, aga karakteersed.</w:t>
      </w:r>
    </w:p>
    <w:p w14:paraId="70906395" w14:textId="6E492F61" w:rsidR="004E368A" w:rsidRPr="00AA355D" w:rsidRDefault="004E368A" w:rsidP="005A20A0">
      <w:pPr>
        <w:jc w:val="both"/>
        <w:rPr>
          <w:rFonts w:ascii="Times New Roman" w:hAnsi="Times New Roman" w:cs="Times New Roman"/>
          <w:lang w:val="et-EE"/>
        </w:rPr>
      </w:pPr>
    </w:p>
    <w:p w14:paraId="56342010" w14:textId="0D2111BE" w:rsidR="006A0633" w:rsidRDefault="004E368A" w:rsidP="005A20A0">
      <w:pPr>
        <w:jc w:val="both"/>
        <w:rPr>
          <w:rFonts w:ascii="Times New Roman" w:hAnsi="Times New Roman" w:cs="Times New Roman"/>
          <w:lang w:val="et-EE"/>
        </w:rPr>
      </w:pPr>
      <w:r w:rsidRPr="00FF492B">
        <w:rPr>
          <w:rFonts w:ascii="Times New Roman" w:hAnsi="Times New Roman" w:cs="Times New Roman"/>
          <w:highlight w:val="yellow"/>
          <w:lang w:val="et-EE"/>
        </w:rPr>
        <w:t xml:space="preserve">Teostel ei ole juures nimesid ega andmeid kasutatud tehnikate kohta. Eeldan, et ese on olnud teadlik valik. </w:t>
      </w:r>
      <w:r w:rsidR="004F0C30" w:rsidRPr="00FF492B">
        <w:rPr>
          <w:rFonts w:ascii="Times New Roman" w:hAnsi="Times New Roman" w:cs="Times New Roman"/>
          <w:highlight w:val="yellow"/>
          <w:lang w:val="et-EE"/>
        </w:rPr>
        <w:t>Miks?</w:t>
      </w:r>
      <w:r w:rsidRPr="00AA355D">
        <w:rPr>
          <w:rFonts w:ascii="Times New Roman" w:hAnsi="Times New Roman" w:cs="Times New Roman"/>
          <w:lang w:val="et-EE"/>
        </w:rPr>
        <w:t xml:space="preserve"> </w:t>
      </w:r>
    </w:p>
    <w:p w14:paraId="48B267BC" w14:textId="7F427C99" w:rsidR="002B59C5" w:rsidRDefault="002B59C5" w:rsidP="005A20A0">
      <w:pPr>
        <w:jc w:val="both"/>
        <w:rPr>
          <w:rFonts w:ascii="Times New Roman" w:hAnsi="Times New Roman" w:cs="Times New Roman"/>
          <w:lang w:val="et-EE"/>
        </w:rPr>
      </w:pPr>
    </w:p>
    <w:p w14:paraId="61C6D146" w14:textId="66027C9A" w:rsidR="008227AD" w:rsidRDefault="002B59C5" w:rsidP="005A20A0">
      <w:pPr>
        <w:jc w:val="both"/>
        <w:rPr>
          <w:rFonts w:ascii="Times New Roman" w:hAnsi="Times New Roman" w:cs="Times New Roman"/>
          <w:lang w:val="et-EE"/>
        </w:rPr>
      </w:pPr>
      <w:r w:rsidRPr="002B59C5">
        <w:rPr>
          <w:rFonts w:ascii="Times New Roman" w:hAnsi="Times New Roman" w:cs="Times New Roman"/>
          <w:b/>
          <w:lang w:val="et-EE"/>
        </w:rPr>
        <w:t>Britta</w:t>
      </w:r>
      <w:r>
        <w:rPr>
          <w:rFonts w:ascii="Times New Roman" w:hAnsi="Times New Roman" w:cs="Times New Roman"/>
          <w:b/>
          <w:lang w:val="et-EE"/>
        </w:rPr>
        <w:t xml:space="preserve">: </w:t>
      </w:r>
      <w:r>
        <w:rPr>
          <w:rFonts w:ascii="Times New Roman" w:hAnsi="Times New Roman" w:cs="Times New Roman"/>
          <w:lang w:val="et-EE"/>
        </w:rPr>
        <w:t xml:space="preserve">seekord ma tõesti ei lisanud teostele nimesilte. Üks põhjus oli see, et kõigi teoste nimi on Saamisest maa(stiku)ks, nagu näitusegi. </w:t>
      </w:r>
      <w:r w:rsidR="008227AD">
        <w:rPr>
          <w:rFonts w:ascii="Times New Roman" w:hAnsi="Times New Roman" w:cs="Times New Roman"/>
          <w:lang w:val="et-EE"/>
        </w:rPr>
        <w:t>Teiseks tekkis mul palju</w:t>
      </w:r>
      <w:r w:rsidR="00F6048A">
        <w:rPr>
          <w:rFonts w:ascii="Times New Roman" w:hAnsi="Times New Roman" w:cs="Times New Roman"/>
          <w:lang w:val="et-EE"/>
        </w:rPr>
        <w:t>de</w:t>
      </w:r>
      <w:r w:rsidR="008227AD">
        <w:rPr>
          <w:rFonts w:ascii="Times New Roman" w:hAnsi="Times New Roman" w:cs="Times New Roman"/>
          <w:lang w:val="et-EE"/>
        </w:rPr>
        <w:t xml:space="preserve"> teoste juures küsimus, mida see annaks, kui ma nimetan neid näiteks oma mõiste, hübriidjoonistusena, või siis segatehnikaks või kui hakkaksin loetlema vahendeid, millega olen joonistanud või maalinud. See on keeruline küsimus, millele ka oma uurimuses tähelepanu pööran – kuidas nimetada konventsionaalsetest materjalide</w:t>
      </w:r>
      <w:r w:rsidR="00F6048A">
        <w:rPr>
          <w:rFonts w:ascii="Times New Roman" w:hAnsi="Times New Roman" w:cs="Times New Roman"/>
          <w:lang w:val="et-EE"/>
        </w:rPr>
        <w:t xml:space="preserve"> </w:t>
      </w:r>
      <w:r w:rsidR="008227AD">
        <w:rPr>
          <w:rFonts w:ascii="Times New Roman" w:hAnsi="Times New Roman" w:cs="Times New Roman"/>
          <w:lang w:val="et-EE"/>
        </w:rPr>
        <w:t xml:space="preserve">kooslustest väljunud teoseid, mis ei ole enam joonistused ega pole ka maalid ega graafika..? Seejuures osad graafilised lehed on siiski traditsioonilistes tehnikates teostatud ning nende all on ka tehnilisi andmeid sisaldav signeering kirjutatud. Kokkuvõtvalt, jätsin teadlikult nimesildid ära, et vaataja keskenduks pigem teosele endale ning ei eksituks liiga palju või väheütlevatele tehnilistele andmete. </w:t>
      </w:r>
      <w:r w:rsidR="00F6048A">
        <w:rPr>
          <w:rFonts w:ascii="Times New Roman" w:hAnsi="Times New Roman" w:cs="Times New Roman"/>
          <w:lang w:val="et-EE"/>
        </w:rPr>
        <w:t>See oleks seganud võib-olla elamust. Samas mineraalidel ja kivististel on nimetused juures, ja see tekitab samuti huvitava kontrasti</w:t>
      </w:r>
      <w:r w:rsidR="00040F2F">
        <w:rPr>
          <w:rFonts w:ascii="Times New Roman" w:hAnsi="Times New Roman" w:cs="Times New Roman"/>
          <w:lang w:val="et-EE"/>
        </w:rPr>
        <w:t xml:space="preserve"> vaatamiste vahel.</w:t>
      </w:r>
    </w:p>
    <w:p w14:paraId="34B2E99A" w14:textId="23576431" w:rsidR="002B59C5" w:rsidRPr="002B59C5" w:rsidRDefault="008227AD" w:rsidP="005A20A0">
      <w:pPr>
        <w:jc w:val="both"/>
        <w:rPr>
          <w:rFonts w:ascii="Times New Roman" w:hAnsi="Times New Roman" w:cs="Times New Roman"/>
          <w:lang w:val="et-EE"/>
        </w:rPr>
      </w:pPr>
      <w:r>
        <w:rPr>
          <w:rFonts w:ascii="Times New Roman" w:hAnsi="Times New Roman" w:cs="Times New Roman"/>
          <w:lang w:val="et-EE"/>
        </w:rPr>
        <w:tab/>
        <w:t xml:space="preserve"> </w:t>
      </w:r>
    </w:p>
    <w:p w14:paraId="34752C0C" w14:textId="0E27A50D" w:rsidR="006A0633" w:rsidRPr="00AA355D" w:rsidRDefault="006A0633" w:rsidP="005A20A0">
      <w:pPr>
        <w:jc w:val="both"/>
        <w:rPr>
          <w:rFonts w:ascii="Times New Roman" w:hAnsi="Times New Roman" w:cs="Times New Roman"/>
          <w:lang w:val="et-EE"/>
        </w:rPr>
      </w:pPr>
    </w:p>
    <w:p w14:paraId="21F396CA" w14:textId="0872FECF" w:rsidR="006A0633" w:rsidRDefault="00D63EE7" w:rsidP="005A20A0">
      <w:pPr>
        <w:jc w:val="both"/>
        <w:rPr>
          <w:rFonts w:ascii="Times New Roman" w:hAnsi="Times New Roman" w:cs="Times New Roman"/>
          <w:lang w:val="et-EE"/>
        </w:rPr>
      </w:pPr>
      <w:r w:rsidRPr="00FF492B">
        <w:rPr>
          <w:rFonts w:ascii="Times New Roman" w:hAnsi="Times New Roman" w:cs="Times New Roman"/>
          <w:highlight w:val="yellow"/>
          <w:lang w:val="et-EE"/>
        </w:rPr>
        <w:t>Mind huvitab vitriinidega</w:t>
      </w:r>
      <w:r w:rsidR="006A0633" w:rsidRPr="00FF492B">
        <w:rPr>
          <w:rFonts w:ascii="Times New Roman" w:hAnsi="Times New Roman" w:cs="Times New Roman"/>
          <w:highlight w:val="yellow"/>
          <w:lang w:val="et-EE"/>
        </w:rPr>
        <w:t xml:space="preserve"> installatsioon doktoritöö kui uurimistöö kontekstis</w:t>
      </w:r>
      <w:r w:rsidRPr="00FF492B">
        <w:rPr>
          <w:rFonts w:ascii="Times New Roman" w:hAnsi="Times New Roman" w:cs="Times New Roman"/>
          <w:highlight w:val="yellow"/>
          <w:lang w:val="et-EE"/>
        </w:rPr>
        <w:t>. Mis juhtub, kui panna g</w:t>
      </w:r>
      <w:r w:rsidR="006A0633" w:rsidRPr="00FF492B">
        <w:rPr>
          <w:rFonts w:ascii="Times New Roman" w:hAnsi="Times New Roman" w:cs="Times New Roman"/>
          <w:highlight w:val="yellow"/>
          <w:lang w:val="et-EE"/>
        </w:rPr>
        <w:t xml:space="preserve">eoloogide kogutud kivistised </w:t>
      </w:r>
      <w:r w:rsidRPr="00FF492B">
        <w:rPr>
          <w:rFonts w:ascii="Times New Roman" w:hAnsi="Times New Roman" w:cs="Times New Roman"/>
          <w:highlight w:val="yellow"/>
          <w:lang w:val="et-EE"/>
        </w:rPr>
        <w:t>ja kunstniku töövahendid (?) sama klaasi alla? Mida see räägib teadmisloomest ja uurimistööst?</w:t>
      </w:r>
      <w:r w:rsidRPr="00AA355D">
        <w:rPr>
          <w:rFonts w:ascii="Times New Roman" w:hAnsi="Times New Roman" w:cs="Times New Roman"/>
          <w:lang w:val="et-EE"/>
        </w:rPr>
        <w:t xml:space="preserve"> </w:t>
      </w:r>
    </w:p>
    <w:p w14:paraId="3EA5FD07" w14:textId="00E8C75E" w:rsidR="00040F2F" w:rsidRDefault="00040F2F" w:rsidP="005A20A0">
      <w:pPr>
        <w:jc w:val="both"/>
        <w:rPr>
          <w:rFonts w:ascii="Times New Roman" w:hAnsi="Times New Roman" w:cs="Times New Roman"/>
          <w:lang w:val="et-EE"/>
        </w:rPr>
      </w:pPr>
    </w:p>
    <w:p w14:paraId="7D35221C" w14:textId="0BD01F62" w:rsidR="00040F2F" w:rsidRPr="00AA355D" w:rsidRDefault="00040F2F" w:rsidP="005A20A0">
      <w:pPr>
        <w:jc w:val="both"/>
        <w:rPr>
          <w:rFonts w:ascii="Times New Roman" w:hAnsi="Times New Roman" w:cs="Times New Roman"/>
          <w:lang w:val="et-EE"/>
        </w:rPr>
      </w:pPr>
      <w:r w:rsidRPr="00040F2F">
        <w:rPr>
          <w:rFonts w:ascii="Times New Roman" w:hAnsi="Times New Roman" w:cs="Times New Roman"/>
          <w:b/>
          <w:lang w:val="et-EE"/>
        </w:rPr>
        <w:lastRenderedPageBreak/>
        <w:t>Britta</w:t>
      </w:r>
      <w:r>
        <w:rPr>
          <w:rFonts w:ascii="Times New Roman" w:hAnsi="Times New Roman" w:cs="Times New Roman"/>
          <w:lang w:val="et-EE"/>
        </w:rPr>
        <w:t xml:space="preserve">: Mind huvitab ka see aspekt väga, sestap see mingil määral vastuoluline </w:t>
      </w:r>
      <w:r w:rsidR="00D95E72">
        <w:rPr>
          <w:rFonts w:ascii="Times New Roman" w:hAnsi="Times New Roman" w:cs="Times New Roman"/>
          <w:lang w:val="et-EE"/>
        </w:rPr>
        <w:t xml:space="preserve">kooslus ka loodud sai. Minu kujutluses on see muuseumi väljapanek kaugest tulevikust, mil inimese jälg ja vahendid on kui reliktid kunagisest kultuurist, vaatenurga nihestamine. Vaatan iseenda töid ja asju kui museaale – distantsilt, nostalgiaga. Seda, mida see räägib teadmisloomest ja uurimustööst, saan uurida ja vastata oma uurimuses edaspidi põhjalikumalt. </w:t>
      </w:r>
    </w:p>
    <w:p w14:paraId="5521075D" w14:textId="6F246FBF" w:rsidR="004F0C30" w:rsidRPr="00AA355D" w:rsidRDefault="004F0C30" w:rsidP="005A20A0">
      <w:pPr>
        <w:jc w:val="both"/>
        <w:rPr>
          <w:rFonts w:ascii="Times New Roman" w:hAnsi="Times New Roman" w:cs="Times New Roman"/>
          <w:lang w:val="et-EE"/>
        </w:rPr>
      </w:pPr>
    </w:p>
    <w:p w14:paraId="63DFE0FB" w14:textId="4A50A7E0" w:rsidR="004F0C30" w:rsidRDefault="004F0C30" w:rsidP="005A20A0">
      <w:pPr>
        <w:jc w:val="both"/>
        <w:rPr>
          <w:rFonts w:ascii="Times New Roman" w:hAnsi="Times New Roman" w:cs="Times New Roman"/>
          <w:highlight w:val="yellow"/>
          <w:lang w:val="et-EE"/>
        </w:rPr>
      </w:pPr>
      <w:r w:rsidRPr="00FF492B">
        <w:rPr>
          <w:rFonts w:ascii="Times New Roman" w:hAnsi="Times New Roman" w:cs="Times New Roman"/>
          <w:highlight w:val="yellow"/>
          <w:lang w:val="et-EE"/>
        </w:rPr>
        <w:t>Nii esimese kui viimase näituse näituse jaoks on heli loonud Juhan Vihterpaliga. (Vihterpaluga?). Palun kirjelda teie koos töötamise protsessi.</w:t>
      </w:r>
    </w:p>
    <w:p w14:paraId="13451BD6" w14:textId="5D49A3F4" w:rsidR="00D95E72" w:rsidRDefault="00D95E72" w:rsidP="005A20A0">
      <w:pPr>
        <w:jc w:val="both"/>
        <w:rPr>
          <w:rFonts w:ascii="Times New Roman" w:hAnsi="Times New Roman" w:cs="Times New Roman"/>
          <w:lang w:val="et-EE"/>
        </w:rPr>
      </w:pPr>
    </w:p>
    <w:p w14:paraId="6D239EDB" w14:textId="1FEC899F" w:rsidR="00D95E72" w:rsidRPr="00D95E72" w:rsidRDefault="00D95E72" w:rsidP="005A20A0">
      <w:pPr>
        <w:jc w:val="both"/>
        <w:rPr>
          <w:rFonts w:ascii="Times New Roman" w:hAnsi="Times New Roman" w:cs="Times New Roman"/>
          <w:lang w:val="et-EE"/>
        </w:rPr>
      </w:pPr>
      <w:r>
        <w:rPr>
          <w:rFonts w:ascii="Times New Roman" w:hAnsi="Times New Roman" w:cs="Times New Roman"/>
          <w:b/>
          <w:lang w:val="et-EE"/>
        </w:rPr>
        <w:t xml:space="preserve">Britta: </w:t>
      </w:r>
      <w:r>
        <w:rPr>
          <w:rFonts w:ascii="Times New Roman" w:hAnsi="Times New Roman" w:cs="Times New Roman"/>
          <w:lang w:val="et-EE"/>
        </w:rPr>
        <w:t xml:space="preserve">Juhan on helikunstnik, kellele ma jätan palju loomingulist vabadust heliteose tellimise sees. Meie koostöö toimib sedasi, et mina esitan ettepaneku ja kirjeldan talle võimalikult põhjalikult atmosfääri, mida loodan saavutada – ning see on mu kõikide näituste puhul omajagu ulmefilmilik või teatraalne. Samuti kirjeldan impulsse, teoseid ja ruume, mida heli tervikuks kokku siduma peaks. Saamisest maa(stiku)ks näituse puhul sai üheks meid ühendavaks käivitajaks ka Islandi maastik – tema käis samas residentuuris Isafjörduris pisut enne mind ning lindistas sealseid helisid – tuulekohin ühes suure saali tiivas on lindistatud sealsamas fjordides. Samuti on helid, mida ta on lindistanud ning siis moonutanud lähtunud otseselt minu animatsiooni objektidest ja joonistustest. Juhan lindistas näiteks kivide kriiksumist, kilekoti krabinat, kuivainete klõbinat selle teose </w:t>
      </w:r>
      <w:r w:rsidR="00686004">
        <w:rPr>
          <w:rFonts w:ascii="Times New Roman" w:hAnsi="Times New Roman" w:cs="Times New Roman"/>
          <w:lang w:val="et-EE"/>
        </w:rPr>
        <w:t>helielementideks. Samuti puhastas ta näiteks laavapurske helist välja ainult mingisuguse ühe helinivoo. Maasügavuse häälte imiteerimine oli tema eesmärk. Kõikeühendav pulseeriv rütm tekkis tema kirjelduste järgi kõiki väiksemaid elemente siduvaks tuumaks. Väga huvitav oli näha ja kuulda temalt, kuidas ta kõigepealt omapead ning siis siin ruumides ühe päeva monteeris kokku helijuppe. Igal ruumiosal on siin oma heliosa, nii et liikudes ringi helid muutuvad vastavalt. Tema töömeetodit võiks samuti nimetada kuhjamise meetodiks – ning samuti on tema heli väga kihiline – nii et mingisugusel tunnetuslikul, aga ka töötamise tasandil on meil erinevates meediumites sarnane mõtteviis.</w:t>
      </w:r>
    </w:p>
    <w:p w14:paraId="28E9035C" w14:textId="0E32A73C" w:rsidR="00F9116C" w:rsidRPr="00AA355D" w:rsidRDefault="00F9116C" w:rsidP="005A20A0">
      <w:pPr>
        <w:jc w:val="both"/>
        <w:rPr>
          <w:rFonts w:ascii="Times New Roman" w:hAnsi="Times New Roman" w:cs="Times New Roman"/>
          <w:lang w:val="et-EE"/>
        </w:rPr>
      </w:pPr>
    </w:p>
    <w:p w14:paraId="48464EDC" w14:textId="50685C59" w:rsidR="00F9116C" w:rsidRDefault="00F9116C" w:rsidP="005A20A0">
      <w:pPr>
        <w:jc w:val="both"/>
        <w:rPr>
          <w:rFonts w:ascii="Times New Roman" w:hAnsi="Times New Roman" w:cs="Times New Roman"/>
          <w:lang w:val="et-EE"/>
        </w:rPr>
      </w:pPr>
      <w:r w:rsidRPr="00FF492B">
        <w:rPr>
          <w:rFonts w:ascii="Times New Roman" w:hAnsi="Times New Roman" w:cs="Times New Roman"/>
          <w:highlight w:val="yellow"/>
          <w:lang w:val="et-EE"/>
        </w:rPr>
        <w:t>Essees on juttu nii joonistamisest kui maalimisest ja hübriidjoonistusele on korra viidatud ka kui maalile (</w:t>
      </w:r>
      <w:r w:rsidRPr="00FF492B">
        <w:rPr>
          <w:rFonts w:ascii="Times New Roman" w:hAnsi="Times New Roman" w:cs="Times New Roman"/>
          <w:i/>
          <w:iCs/>
          <w:highlight w:val="yellow"/>
          <w:lang w:val="et-EE"/>
        </w:rPr>
        <w:t>Maal liigub raami ristkülikust välja, selle peale, ruumi</w:t>
      </w:r>
      <w:r w:rsidRPr="00FF492B">
        <w:rPr>
          <w:rFonts w:ascii="Times New Roman" w:hAnsi="Times New Roman" w:cs="Times New Roman"/>
          <w:highlight w:val="yellow"/>
          <w:lang w:val="et-EE"/>
        </w:rPr>
        <w:t xml:space="preserve"> (23)). Essees ka küsitakse – aga </w:t>
      </w:r>
      <w:r w:rsidR="00A30CC3" w:rsidRPr="00FF492B">
        <w:rPr>
          <w:rFonts w:ascii="Times New Roman" w:hAnsi="Times New Roman" w:cs="Times New Roman"/>
          <w:highlight w:val="yellow"/>
          <w:lang w:val="et-EE"/>
        </w:rPr>
        <w:t xml:space="preserve">otseselt ei </w:t>
      </w:r>
      <w:r w:rsidRPr="00FF492B">
        <w:rPr>
          <w:rFonts w:ascii="Times New Roman" w:hAnsi="Times New Roman" w:cs="Times New Roman"/>
          <w:highlight w:val="yellow"/>
          <w:lang w:val="et-EE"/>
        </w:rPr>
        <w:t xml:space="preserve">vastata – </w:t>
      </w:r>
      <w:r w:rsidRPr="00FF492B">
        <w:rPr>
          <w:rFonts w:ascii="Times New Roman" w:hAnsi="Times New Roman" w:cs="Times New Roman"/>
          <w:i/>
          <w:iCs/>
          <w:highlight w:val="yellow"/>
          <w:lang w:val="et-EE"/>
        </w:rPr>
        <w:t>Kuidas nimetada suuri teoseid, mis koosnevad lõuendist, (alus)raamist, krundist, trükitõmmistest, akvarellist, söest, akrüülvärvidest, tušist ja pleksiklaasist?</w:t>
      </w:r>
      <w:r w:rsidRPr="00FF492B">
        <w:rPr>
          <w:rFonts w:ascii="Times New Roman" w:hAnsi="Times New Roman" w:cs="Times New Roman"/>
          <w:highlight w:val="yellow"/>
          <w:lang w:val="et-EE"/>
        </w:rPr>
        <w:t xml:space="preserve"> (9). Mis teeb hübriidjoonistusest joonistuse – ja mitte maali?</w:t>
      </w:r>
      <w:r w:rsidR="0071002B" w:rsidRPr="00AA355D">
        <w:rPr>
          <w:rFonts w:ascii="Times New Roman" w:hAnsi="Times New Roman" w:cs="Times New Roman"/>
          <w:lang w:val="et-EE"/>
        </w:rPr>
        <w:t xml:space="preserve"> </w:t>
      </w:r>
    </w:p>
    <w:p w14:paraId="4EAB9607" w14:textId="27A76043" w:rsidR="00686004" w:rsidRDefault="00686004" w:rsidP="005A20A0">
      <w:pPr>
        <w:jc w:val="both"/>
        <w:rPr>
          <w:rFonts w:ascii="Times New Roman" w:hAnsi="Times New Roman" w:cs="Times New Roman"/>
          <w:lang w:val="et-EE"/>
        </w:rPr>
      </w:pPr>
    </w:p>
    <w:p w14:paraId="5B24BC63" w14:textId="394B418E" w:rsidR="00686004" w:rsidRPr="00AA355D" w:rsidRDefault="00686004" w:rsidP="005A20A0">
      <w:pPr>
        <w:jc w:val="both"/>
        <w:rPr>
          <w:rFonts w:ascii="Times New Roman" w:hAnsi="Times New Roman" w:cs="Times New Roman"/>
          <w:lang w:val="et-EE"/>
        </w:rPr>
      </w:pPr>
      <w:r w:rsidRPr="00406B5C">
        <w:rPr>
          <w:rFonts w:ascii="Times New Roman" w:hAnsi="Times New Roman" w:cs="Times New Roman"/>
          <w:b/>
          <w:lang w:val="et-EE"/>
        </w:rPr>
        <w:t>Britta</w:t>
      </w:r>
      <w:r>
        <w:rPr>
          <w:rFonts w:ascii="Times New Roman" w:hAnsi="Times New Roman" w:cs="Times New Roman"/>
          <w:lang w:val="et-EE"/>
        </w:rPr>
        <w:t xml:space="preserve">: </w:t>
      </w:r>
      <w:r w:rsidRPr="00686004">
        <w:rPr>
          <w:rFonts w:ascii="Times New Roman" w:hAnsi="Times New Roman" w:cs="Times New Roman"/>
          <w:lang w:val="et-EE"/>
        </w:rPr>
        <w:t>Nimetan hübriidjoonistuseks segatehnikas taiest, mida määratlen joonistusena, sest alguse on see saanud joonistusvahenditest ja joonistamisest ning millele on lisatud ka teiste tehnikate kihte (nt maalivahendid, trükk, lõigatud-kleebitud elemendid, videoprojektsioon vms).</w:t>
      </w:r>
      <w:r>
        <w:rPr>
          <w:rFonts w:ascii="Times New Roman" w:hAnsi="Times New Roman" w:cs="Times New Roman"/>
          <w:lang w:val="et-EE"/>
        </w:rPr>
        <w:t xml:space="preserve"> Maali all pidasin silmas pigem pilti või kujutist ennast. Aga mu läh</w:t>
      </w:r>
      <w:r w:rsidR="00406B5C">
        <w:rPr>
          <w:rFonts w:ascii="Times New Roman" w:hAnsi="Times New Roman" w:cs="Times New Roman"/>
          <w:lang w:val="et-EE"/>
        </w:rPr>
        <w:t xml:space="preserve">enemispunkt </w:t>
      </w:r>
      <w:r>
        <w:rPr>
          <w:rFonts w:ascii="Times New Roman" w:hAnsi="Times New Roman" w:cs="Times New Roman"/>
          <w:lang w:val="et-EE"/>
        </w:rPr>
        <w:t xml:space="preserve">maalivahendeid kasutades on siiski pigem joonistus, mitte </w:t>
      </w:r>
      <w:r w:rsidR="00406B5C">
        <w:rPr>
          <w:rFonts w:ascii="Times New Roman" w:hAnsi="Times New Roman" w:cs="Times New Roman"/>
          <w:lang w:val="et-EE"/>
        </w:rPr>
        <w:t xml:space="preserve">maal, seepärast olen ettevaatlik mõiste „maal“ kasutamise juures. Maaliks või millekski muuks või joonistus muunduda, ja sestap, olles kusagil mitme välja vahel, on nimetuses hübriid. </w:t>
      </w:r>
    </w:p>
    <w:p w14:paraId="62C76598" w14:textId="169169F6" w:rsidR="004E368A" w:rsidRPr="00AA355D" w:rsidRDefault="004E368A" w:rsidP="005A20A0">
      <w:pPr>
        <w:jc w:val="both"/>
        <w:rPr>
          <w:rFonts w:ascii="Times New Roman" w:hAnsi="Times New Roman" w:cs="Times New Roman"/>
          <w:lang w:val="et-EE"/>
        </w:rPr>
      </w:pPr>
    </w:p>
    <w:p w14:paraId="457200C6" w14:textId="268C44F4" w:rsidR="004E368A" w:rsidRPr="00AA355D" w:rsidRDefault="005A20A0" w:rsidP="005A20A0">
      <w:pPr>
        <w:jc w:val="both"/>
        <w:rPr>
          <w:rFonts w:ascii="Times New Roman" w:hAnsi="Times New Roman" w:cs="Times New Roman"/>
          <w:lang w:val="et-EE"/>
        </w:rPr>
      </w:pPr>
      <w:r w:rsidRPr="00FF492B">
        <w:rPr>
          <w:rFonts w:ascii="Times New Roman" w:hAnsi="Times New Roman" w:cs="Times New Roman"/>
          <w:highlight w:val="yellow"/>
          <w:lang w:val="et-EE"/>
        </w:rPr>
        <w:t xml:space="preserve">Kõigil näitustel on väljas olnud ka vähemalt üks makett. </w:t>
      </w:r>
      <w:r w:rsidR="004E368A" w:rsidRPr="00FF492B">
        <w:rPr>
          <w:rFonts w:ascii="Times New Roman" w:hAnsi="Times New Roman" w:cs="Times New Roman"/>
          <w:highlight w:val="yellow"/>
          <w:lang w:val="et-EE"/>
        </w:rPr>
        <w:t>Palun kirjelda, millist rolli (milliseid rolle) mängivad maketid Sinu doktoritöös</w:t>
      </w:r>
      <w:r w:rsidRPr="00FF492B">
        <w:rPr>
          <w:rFonts w:ascii="Times New Roman" w:hAnsi="Times New Roman" w:cs="Times New Roman"/>
          <w:highlight w:val="yellow"/>
          <w:lang w:val="et-EE"/>
        </w:rPr>
        <w:t xml:space="preserve"> ja selle teema käsitluses</w:t>
      </w:r>
      <w:r w:rsidR="004E368A" w:rsidRPr="00FF492B">
        <w:rPr>
          <w:rFonts w:ascii="Times New Roman" w:hAnsi="Times New Roman" w:cs="Times New Roman"/>
          <w:highlight w:val="yellow"/>
          <w:lang w:val="et-EE"/>
        </w:rPr>
        <w:t xml:space="preserve"> </w:t>
      </w:r>
      <w:r w:rsidR="00D13D02" w:rsidRPr="00FF492B">
        <w:rPr>
          <w:rFonts w:ascii="Times New Roman" w:hAnsi="Times New Roman" w:cs="Times New Roman"/>
          <w:highlight w:val="yellow"/>
          <w:lang w:val="et-EE"/>
        </w:rPr>
        <w:t>–</w:t>
      </w:r>
      <w:r w:rsidR="004E368A" w:rsidRPr="00FF492B">
        <w:rPr>
          <w:rFonts w:ascii="Times New Roman" w:hAnsi="Times New Roman" w:cs="Times New Roman"/>
          <w:highlight w:val="yellow"/>
          <w:lang w:val="et-EE"/>
        </w:rPr>
        <w:t xml:space="preserve"> läbivalt?</w:t>
      </w:r>
    </w:p>
    <w:p w14:paraId="4807BA8E" w14:textId="171EB1EA" w:rsidR="00AB4009" w:rsidRDefault="00AB4009" w:rsidP="005A20A0">
      <w:pPr>
        <w:jc w:val="both"/>
        <w:rPr>
          <w:rFonts w:ascii="Times New Roman" w:hAnsi="Times New Roman" w:cs="Times New Roman"/>
          <w:lang w:val="et-EE"/>
        </w:rPr>
      </w:pPr>
    </w:p>
    <w:p w14:paraId="00B040D1" w14:textId="77777777" w:rsidR="00406B5C" w:rsidRDefault="00406B5C" w:rsidP="005A20A0">
      <w:pPr>
        <w:jc w:val="both"/>
        <w:rPr>
          <w:rFonts w:ascii="Times New Roman" w:hAnsi="Times New Roman" w:cs="Times New Roman"/>
          <w:lang w:val="et-EE"/>
        </w:rPr>
      </w:pPr>
      <w:r w:rsidRPr="00406B5C">
        <w:rPr>
          <w:rFonts w:ascii="Times New Roman" w:hAnsi="Times New Roman" w:cs="Times New Roman"/>
          <w:b/>
          <w:lang w:val="et-EE"/>
        </w:rPr>
        <w:t>Britta</w:t>
      </w:r>
      <w:r>
        <w:rPr>
          <w:rFonts w:ascii="Times New Roman" w:hAnsi="Times New Roman" w:cs="Times New Roman"/>
          <w:lang w:val="et-EE"/>
        </w:rPr>
        <w:t xml:space="preserve">: Makett on teatraalne või ka museaalne element, mis on kõigi näituste puhul kasvanud välja joonistatud visanditest. On põnev liikuda visandiga paberilt välja kolmemõõtmeliseks – liikuda ruumi. See annab objektist väga palju lisateadmisi, paneb seda mõtestama mitme uue nurga alt, sõna otseses mõttes. Nende teoste tegemine on mind ka väga palju õpetanud ja uute huvitavate koostöödeni viinud. </w:t>
      </w:r>
    </w:p>
    <w:p w14:paraId="0F9C22DF" w14:textId="04B33E36" w:rsidR="00406B5C" w:rsidRDefault="00406B5C" w:rsidP="005A20A0">
      <w:pPr>
        <w:jc w:val="both"/>
        <w:rPr>
          <w:rFonts w:ascii="Times New Roman" w:hAnsi="Times New Roman" w:cs="Times New Roman"/>
          <w:lang w:val="et-EE"/>
        </w:rPr>
      </w:pPr>
      <w:r>
        <w:rPr>
          <w:rFonts w:ascii="Times New Roman" w:hAnsi="Times New Roman" w:cs="Times New Roman"/>
          <w:lang w:val="et-EE"/>
        </w:rPr>
        <w:lastRenderedPageBreak/>
        <w:t xml:space="preserve">Düstoopilise Tallinna näitusel Kunstihoone galeriis ehitasime suure Kunstihoone maketi ühes Linnateatri dekoratsioonimeistriga – vaatlesime korruseid, aknaid, hoone viilkatust ja toone – see oli väga põnev protsess, millele lisandus basseini ehituse kogemus galeriisse. </w:t>
      </w:r>
    </w:p>
    <w:p w14:paraId="6B665E81" w14:textId="1D560A82" w:rsidR="00406B5C" w:rsidRDefault="00406B5C" w:rsidP="005A20A0">
      <w:pPr>
        <w:jc w:val="both"/>
        <w:rPr>
          <w:rFonts w:ascii="Times New Roman" w:hAnsi="Times New Roman" w:cs="Times New Roman"/>
          <w:lang w:val="et-EE"/>
        </w:rPr>
      </w:pPr>
      <w:r w:rsidRPr="00406B5C">
        <w:rPr>
          <w:rFonts w:ascii="Times New Roman" w:hAnsi="Times New Roman" w:cs="Times New Roman"/>
          <w:i/>
          <w:lang w:val="et-EE"/>
        </w:rPr>
        <w:t>Ruinenlust</w:t>
      </w:r>
      <w:r>
        <w:rPr>
          <w:rFonts w:ascii="Times New Roman" w:hAnsi="Times New Roman" w:cs="Times New Roman"/>
          <w:lang w:val="et-EE"/>
        </w:rPr>
        <w:t xml:space="preserve"> Lasnamäel näituse puhul valmistas Nukufilmi dekoratsioonimeister minu graafiliste lehtede põhjal penoplastist Lasnamäe karpmaju, mis läksid nukufilmi tegemisel käiku. Filmile või ka teatrile omaselt ei olnud dekoratsiooni tagumised osad olulised, need jäid viimistlemata. See on põnev aspekt, millele siiani mõtlen ja näen seoseid kahemõõtmeliste kunstiteoste valmistamisega. </w:t>
      </w:r>
    </w:p>
    <w:p w14:paraId="08DDCD69" w14:textId="229EB285" w:rsidR="00406B5C" w:rsidRDefault="00406B5C" w:rsidP="005A20A0">
      <w:pPr>
        <w:jc w:val="both"/>
        <w:rPr>
          <w:rFonts w:ascii="Times New Roman" w:hAnsi="Times New Roman" w:cs="Times New Roman"/>
          <w:lang w:val="et-EE"/>
        </w:rPr>
      </w:pPr>
      <w:r>
        <w:rPr>
          <w:rFonts w:ascii="Times New Roman" w:hAnsi="Times New Roman" w:cs="Times New Roman"/>
          <w:lang w:val="et-EE"/>
        </w:rPr>
        <w:t xml:space="preserve">Saamisest maa(stiku)ks näitusel on maastikuinstallatsioonil puhkamas </w:t>
      </w:r>
      <w:r w:rsidR="00BF1267">
        <w:rPr>
          <w:rFonts w:ascii="Times New Roman" w:hAnsi="Times New Roman" w:cs="Times New Roman"/>
          <w:lang w:val="et-EE"/>
        </w:rPr>
        <w:t xml:space="preserve">3D-prinditud tulevikumaja Bekkeri kvartalist. Reklaampildilt võetud, kolmemõõtmeliseks arvutis ehitatud ja EKA printeriga välja prinditud hoone on minu esimene 3D-trükk. Jällegi väga põnev, intrigeeriv protsess, kus eimiski materialiseerub. Siin tulevikumaastikul tähistab see hall plastikkarp n-ö kummitusmaja – kauges tulevikus kummitavat maja ideed, mis täna veel realiseerunud ei ole. Mäng olemiste ja mitteolemistega, mäletamise ja mittemäletamisega. </w:t>
      </w:r>
    </w:p>
    <w:p w14:paraId="410AE6B0" w14:textId="77777777" w:rsidR="00406B5C" w:rsidRDefault="00406B5C" w:rsidP="005A20A0">
      <w:pPr>
        <w:jc w:val="both"/>
        <w:rPr>
          <w:rFonts w:ascii="Times New Roman" w:hAnsi="Times New Roman" w:cs="Times New Roman"/>
          <w:lang w:val="et-EE"/>
        </w:rPr>
      </w:pPr>
    </w:p>
    <w:p w14:paraId="48EA9B70" w14:textId="77777777" w:rsidR="00406B5C" w:rsidRPr="00AA355D" w:rsidRDefault="00406B5C" w:rsidP="005A20A0">
      <w:pPr>
        <w:jc w:val="both"/>
        <w:rPr>
          <w:rFonts w:ascii="Times New Roman" w:hAnsi="Times New Roman" w:cs="Times New Roman"/>
          <w:lang w:val="et-EE"/>
        </w:rPr>
      </w:pPr>
    </w:p>
    <w:p w14:paraId="0DAFC696" w14:textId="1FC53009" w:rsidR="00AB4009" w:rsidRPr="00AA355D" w:rsidRDefault="002B6436" w:rsidP="005A20A0">
      <w:pPr>
        <w:jc w:val="both"/>
        <w:rPr>
          <w:rFonts w:ascii="Times New Roman" w:hAnsi="Times New Roman" w:cs="Times New Roman"/>
          <w:lang w:val="et-EE"/>
        </w:rPr>
      </w:pPr>
      <w:r w:rsidRPr="00FF492B">
        <w:rPr>
          <w:rFonts w:ascii="Times New Roman" w:hAnsi="Times New Roman" w:cs="Times New Roman"/>
          <w:highlight w:val="yellow"/>
          <w:lang w:val="et-EE"/>
        </w:rPr>
        <w:t xml:space="preserve">Palun võta lühidalt kokku oma doktoritöö </w:t>
      </w:r>
      <w:r w:rsidR="00F9116C" w:rsidRPr="00FF492B">
        <w:rPr>
          <w:rFonts w:ascii="Times New Roman" w:hAnsi="Times New Roman" w:cs="Times New Roman"/>
          <w:highlight w:val="yellow"/>
          <w:lang w:val="et-EE"/>
        </w:rPr>
        <w:t xml:space="preserve">loomingulise osa </w:t>
      </w:r>
      <w:r w:rsidR="00231DC3" w:rsidRPr="00FF492B">
        <w:rPr>
          <w:rFonts w:ascii="Times New Roman" w:hAnsi="Times New Roman" w:cs="Times New Roman"/>
          <w:highlight w:val="yellow"/>
          <w:lang w:val="et-EE"/>
        </w:rPr>
        <w:t xml:space="preserve">(kõik kolm näitust) </w:t>
      </w:r>
      <w:r w:rsidR="00F9116C" w:rsidRPr="00FF492B">
        <w:rPr>
          <w:rFonts w:ascii="Times New Roman" w:hAnsi="Times New Roman" w:cs="Times New Roman"/>
          <w:highlight w:val="yellow"/>
          <w:lang w:val="et-EE"/>
        </w:rPr>
        <w:t>tulemused.</w:t>
      </w:r>
      <w:r w:rsidR="00F9116C" w:rsidRPr="00AA355D">
        <w:rPr>
          <w:rFonts w:ascii="Times New Roman" w:hAnsi="Times New Roman" w:cs="Times New Roman"/>
          <w:lang w:val="et-EE"/>
        </w:rPr>
        <w:t xml:space="preserve"> </w:t>
      </w:r>
    </w:p>
    <w:p w14:paraId="573FDD97" w14:textId="243B7044" w:rsidR="00AB4009" w:rsidRPr="00AA355D" w:rsidRDefault="00AB4009" w:rsidP="005A20A0">
      <w:pPr>
        <w:jc w:val="both"/>
        <w:rPr>
          <w:rFonts w:ascii="Times New Roman" w:hAnsi="Times New Roman" w:cs="Times New Roman"/>
          <w:lang w:val="et-EE"/>
        </w:rPr>
      </w:pPr>
    </w:p>
    <w:p w14:paraId="4D887A3A" w14:textId="616A2E35" w:rsidR="00D44850" w:rsidRDefault="00D44850" w:rsidP="005A20A0">
      <w:pPr>
        <w:jc w:val="both"/>
        <w:rPr>
          <w:rFonts w:ascii="Times New Roman" w:hAnsi="Times New Roman" w:cs="Times New Roman"/>
          <w:lang w:val="et-EE"/>
        </w:rPr>
      </w:pPr>
      <w:r>
        <w:rPr>
          <w:rFonts w:ascii="Times New Roman" w:hAnsi="Times New Roman" w:cs="Times New Roman"/>
          <w:lang w:val="et-EE"/>
        </w:rPr>
        <w:t xml:space="preserve">Britta: „Düstoopiline Tallinn“ sai alguseks minu praeguseks enam selginenud uurimusele „Mõtlemine kihtides, kujutlemine kihtides: posthumanistlikud maastikud laiendatud joonistus- ja graafikaväljal“. Selle näituse ettevalmistamisel ja tagasiside põhjal otsustasin keskenduda ainult oma kontseptsiooni ja tehnikate peegeldamisele. Enesemääratlus kaasaegse eesti (nais)graafikuna jäi mõnes mõttes tagaplaanile. </w:t>
      </w:r>
    </w:p>
    <w:p w14:paraId="417B970C" w14:textId="28E75E95" w:rsidR="00077695" w:rsidRDefault="00077695" w:rsidP="005A20A0">
      <w:pPr>
        <w:jc w:val="both"/>
        <w:rPr>
          <w:rFonts w:ascii="Times New Roman" w:hAnsi="Times New Roman" w:cs="Times New Roman"/>
          <w:lang w:val="et-EE"/>
        </w:rPr>
      </w:pPr>
      <w:r>
        <w:rPr>
          <w:rFonts w:ascii="Times New Roman" w:hAnsi="Times New Roman" w:cs="Times New Roman"/>
          <w:lang w:val="et-EE"/>
        </w:rPr>
        <w:t xml:space="preserve">Kujutavatud hooned Vabaduse väljakul olid soliidses eas, tuntud ning igaüks esindamas mõnd võimu institutsiooni. Portreteerisin neid ühekaupa. Hoonete kõrval oli tähtsaim roll taimestikul – mida oli kaasa veetud ja ohtralt kujutatud. </w:t>
      </w:r>
    </w:p>
    <w:p w14:paraId="0033960B" w14:textId="52898727" w:rsidR="00077695" w:rsidRDefault="00077695" w:rsidP="005A20A0">
      <w:pPr>
        <w:jc w:val="both"/>
        <w:rPr>
          <w:rFonts w:ascii="Times New Roman" w:hAnsi="Times New Roman" w:cs="Times New Roman"/>
          <w:lang w:val="et-EE"/>
        </w:rPr>
      </w:pPr>
      <w:r>
        <w:rPr>
          <w:rFonts w:ascii="Times New Roman" w:hAnsi="Times New Roman" w:cs="Times New Roman"/>
          <w:lang w:val="et-EE"/>
        </w:rPr>
        <w:t>„</w:t>
      </w:r>
      <w:r w:rsidRPr="00077695">
        <w:rPr>
          <w:rFonts w:ascii="Times New Roman" w:hAnsi="Times New Roman" w:cs="Times New Roman"/>
          <w:i/>
          <w:lang w:val="et-EE"/>
        </w:rPr>
        <w:t xml:space="preserve">Ruinenlust </w:t>
      </w:r>
      <w:r>
        <w:rPr>
          <w:rFonts w:ascii="Times New Roman" w:hAnsi="Times New Roman" w:cs="Times New Roman"/>
          <w:lang w:val="et-EE"/>
        </w:rPr>
        <w:t xml:space="preserve">Lasnamäel“ näituse puhul sain läbi mängida posthumanistliku maastiku uuesti läbi. Joonisanimatsiooni, mida olin kasutanud eelmisel näitusel, vahetasin stereoskoopilise ümarnukkanimatsiooni tehnika vastu. Ofsetlitograafiate asemel lõik oforditehnikas teoste seeria. Vanemate ja äratuntavamate hoonete asemel tuli läbimängimisele nõukogudeaegne paneelmajade grupp, mis oma olemuselt on anonüümsemad ja universaalsemad. Esikohal astusid ja tegutsesid tulevikuloomad. </w:t>
      </w:r>
    </w:p>
    <w:p w14:paraId="0112D404" w14:textId="1343EA6A" w:rsidR="00077695" w:rsidRPr="00AA355D" w:rsidRDefault="00077695" w:rsidP="005A20A0">
      <w:pPr>
        <w:jc w:val="both"/>
        <w:rPr>
          <w:rFonts w:ascii="Times New Roman" w:hAnsi="Times New Roman" w:cs="Times New Roman"/>
          <w:lang w:val="et-EE"/>
        </w:rPr>
      </w:pPr>
      <w:r>
        <w:rPr>
          <w:rFonts w:ascii="Times New Roman" w:hAnsi="Times New Roman" w:cs="Times New Roman"/>
          <w:lang w:val="et-EE"/>
        </w:rPr>
        <w:t xml:space="preserve">„Saamisest maa(stiku)ks“ isikunäitusel kujutatu on kindlasti abstraktsem, vähem äratuntavam. See on tegelikult see osa joonistustest ja teostest, mis vaikimisi pindu kujutava pildi sees saatis. Mägine maastik tagaplaanilt, ja kivid maa alt, kerkisid pinnale ja muutusid olulisemaks kui hooned või olendid. </w:t>
      </w:r>
      <w:r w:rsidR="004B71B7">
        <w:rPr>
          <w:rFonts w:ascii="Times New Roman" w:hAnsi="Times New Roman" w:cs="Times New Roman"/>
          <w:lang w:val="et-EE"/>
        </w:rPr>
        <w:t xml:space="preserve">Hooneid, mida siiski tagasihoidlikus koguses teostel võib leida, on liikunud ajas veel edasi, kaugemast minevikust ja lähiminevikust oleme jõudnud olevikku või otsapidi tulevikku – Bekkeri kvartal on alles kavandamisjärgus ja eksisteerib praegu veel kuvari taga, aga on arvatavasti lähimatel aastatel juba kõrgumas minu ateljee ees. Kas sellest saab uus Lasnamägi või uus Vabaduse väljak, ma ei tea. Aga mulle meeldib mängida ajaga unenäoliselt, segiläbi. Tehniliselt veel graafika vallas on siin näitusel esiplaanil serigraafia ning animatsioonis katsetasin lamenukkanimatsiooni tehnikaga. Viimased tehnikad, aga ka kujutised kirjeldavad kindlasti kõige selgemalt minu kihiliselt töötamise, mõtlemise ja kujutlemise kontseptsiooni. </w:t>
      </w:r>
      <w:r>
        <w:rPr>
          <w:rFonts w:ascii="Times New Roman" w:hAnsi="Times New Roman" w:cs="Times New Roman"/>
          <w:lang w:val="et-EE"/>
        </w:rPr>
        <w:t xml:space="preserve"> </w:t>
      </w:r>
    </w:p>
    <w:p w14:paraId="2D62E0BD" w14:textId="45547C51" w:rsidR="004C388C" w:rsidRPr="00AA355D" w:rsidRDefault="004C388C" w:rsidP="005A20A0">
      <w:pPr>
        <w:jc w:val="both"/>
        <w:rPr>
          <w:rFonts w:ascii="Times New Roman" w:hAnsi="Times New Roman" w:cs="Times New Roman"/>
          <w:lang w:val="et-EE"/>
        </w:rPr>
      </w:pPr>
    </w:p>
    <w:p w14:paraId="5531F81B" w14:textId="39A9A737" w:rsidR="004C388C" w:rsidRPr="00AA355D" w:rsidRDefault="004C388C" w:rsidP="005A20A0">
      <w:pPr>
        <w:jc w:val="both"/>
        <w:rPr>
          <w:rFonts w:ascii="Times New Roman" w:hAnsi="Times New Roman" w:cs="Times New Roman"/>
          <w:lang w:val="et-EE"/>
        </w:rPr>
      </w:pPr>
      <w:r w:rsidRPr="00AA355D">
        <w:rPr>
          <w:rFonts w:ascii="Times New Roman" w:hAnsi="Times New Roman" w:cs="Times New Roman"/>
          <w:lang w:val="et-EE"/>
        </w:rPr>
        <w:t>Elo-Hanna Seljamaa</w:t>
      </w:r>
    </w:p>
    <w:p w14:paraId="3C80C30B" w14:textId="228F2102" w:rsidR="004C388C" w:rsidRPr="00AA355D" w:rsidRDefault="004C388C" w:rsidP="005A20A0">
      <w:pPr>
        <w:jc w:val="both"/>
        <w:rPr>
          <w:rFonts w:ascii="Times New Roman" w:hAnsi="Times New Roman" w:cs="Times New Roman"/>
          <w:lang w:val="et-EE"/>
        </w:rPr>
      </w:pPr>
      <w:r w:rsidRPr="00AA355D">
        <w:rPr>
          <w:rFonts w:ascii="Times New Roman" w:hAnsi="Times New Roman" w:cs="Times New Roman"/>
          <w:lang w:val="et-EE"/>
        </w:rPr>
        <w:t>TÜ kultuuriteaduste instituut</w:t>
      </w:r>
    </w:p>
    <w:p w14:paraId="67F20811" w14:textId="73F086BF" w:rsidR="004C388C" w:rsidRPr="00AA355D" w:rsidRDefault="004C388C" w:rsidP="005A20A0">
      <w:pPr>
        <w:jc w:val="both"/>
        <w:rPr>
          <w:rFonts w:ascii="Times New Roman" w:hAnsi="Times New Roman" w:cs="Times New Roman"/>
          <w:lang w:val="et-EE"/>
        </w:rPr>
      </w:pPr>
      <w:r w:rsidRPr="00AA355D">
        <w:rPr>
          <w:rFonts w:ascii="Times New Roman" w:hAnsi="Times New Roman" w:cs="Times New Roman"/>
          <w:lang w:val="et-EE"/>
        </w:rPr>
        <w:t>kaasprofessor</w:t>
      </w:r>
    </w:p>
    <w:p w14:paraId="504D9448" w14:textId="4B3E62D3" w:rsidR="00AB4009" w:rsidRPr="00AA355D" w:rsidRDefault="00AB4009" w:rsidP="005A20A0">
      <w:pPr>
        <w:jc w:val="both"/>
        <w:rPr>
          <w:rFonts w:ascii="Times New Roman" w:hAnsi="Times New Roman" w:cs="Times New Roman"/>
          <w:lang w:val="et-EE"/>
        </w:rPr>
      </w:pPr>
    </w:p>
    <w:p w14:paraId="33621C3C" w14:textId="77777777" w:rsidR="00AB4009" w:rsidRPr="00AA355D" w:rsidRDefault="00AB4009" w:rsidP="005A20A0">
      <w:pPr>
        <w:jc w:val="both"/>
        <w:rPr>
          <w:rFonts w:ascii="Times New Roman" w:hAnsi="Times New Roman" w:cs="Times New Roman"/>
          <w:lang w:val="et-EE"/>
        </w:rPr>
      </w:pPr>
    </w:p>
    <w:p w14:paraId="639AD1DD" w14:textId="77777777" w:rsidR="004E368A" w:rsidRPr="00AA355D" w:rsidRDefault="004E368A" w:rsidP="005A20A0">
      <w:pPr>
        <w:jc w:val="both"/>
        <w:rPr>
          <w:rFonts w:ascii="Times New Roman" w:hAnsi="Times New Roman" w:cs="Times New Roman"/>
          <w:lang w:val="et-EE"/>
        </w:rPr>
      </w:pPr>
    </w:p>
    <w:p w14:paraId="1008E104" w14:textId="77777777" w:rsidR="004E368A" w:rsidRPr="00AA355D" w:rsidRDefault="004E368A" w:rsidP="005A20A0">
      <w:pPr>
        <w:jc w:val="both"/>
        <w:rPr>
          <w:rFonts w:ascii="Times New Roman" w:hAnsi="Times New Roman" w:cs="Times New Roman"/>
          <w:lang w:val="et-EE"/>
        </w:rPr>
      </w:pPr>
    </w:p>
    <w:p w14:paraId="369964C5" w14:textId="77777777" w:rsidR="005274BE" w:rsidRPr="00AA355D" w:rsidRDefault="005274BE" w:rsidP="005A20A0">
      <w:pPr>
        <w:jc w:val="both"/>
        <w:rPr>
          <w:rFonts w:ascii="Times New Roman" w:hAnsi="Times New Roman" w:cs="Times New Roman"/>
          <w:lang w:val="et-EE"/>
        </w:rPr>
      </w:pPr>
    </w:p>
    <w:sectPr w:rsidR="005274BE" w:rsidRPr="00AA355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AB612" w14:textId="77777777" w:rsidR="00E56026" w:rsidRDefault="00E56026" w:rsidP="00FD3831">
      <w:r>
        <w:separator/>
      </w:r>
    </w:p>
  </w:endnote>
  <w:endnote w:type="continuationSeparator" w:id="0">
    <w:p w14:paraId="00818366" w14:textId="77777777" w:rsidR="00E56026" w:rsidRDefault="00E56026" w:rsidP="00FD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Lehekljenumber"/>
      </w:rPr>
      <w:id w:val="-2131738"/>
      <w:docPartObj>
        <w:docPartGallery w:val="Page Numbers (Bottom of Page)"/>
        <w:docPartUnique/>
      </w:docPartObj>
    </w:sdtPr>
    <w:sdtEndPr>
      <w:rPr>
        <w:rStyle w:val="Lehekljenumber"/>
      </w:rPr>
    </w:sdtEndPr>
    <w:sdtContent>
      <w:p w14:paraId="3F90A810" w14:textId="3E6691B2" w:rsidR="00D13D02" w:rsidRDefault="00D13D02" w:rsidP="00FD3EBA">
        <w:pPr>
          <w:pStyle w:val="Jalus"/>
          <w:framePr w:wrap="none" w:vAnchor="text" w:hAnchor="margin" w:xAlign="right" w:y="1"/>
          <w:rPr>
            <w:rStyle w:val="Lehekljenumber"/>
          </w:rPr>
        </w:pPr>
        <w:r>
          <w:rPr>
            <w:rStyle w:val="Lehekljenumber"/>
          </w:rPr>
          <w:fldChar w:fldCharType="begin"/>
        </w:r>
        <w:r>
          <w:rPr>
            <w:rStyle w:val="Lehekljenumber"/>
          </w:rPr>
          <w:instrText xml:space="preserve"> PAGE </w:instrText>
        </w:r>
        <w:r>
          <w:rPr>
            <w:rStyle w:val="Lehekljenumber"/>
          </w:rPr>
          <w:fldChar w:fldCharType="end"/>
        </w:r>
      </w:p>
    </w:sdtContent>
  </w:sdt>
  <w:p w14:paraId="2FF0AFAF" w14:textId="77777777" w:rsidR="00D13D02" w:rsidRDefault="00D13D02" w:rsidP="00D13D02">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Lehekljenumber"/>
      </w:rPr>
      <w:id w:val="-245657006"/>
      <w:docPartObj>
        <w:docPartGallery w:val="Page Numbers (Bottom of Page)"/>
        <w:docPartUnique/>
      </w:docPartObj>
    </w:sdtPr>
    <w:sdtEndPr>
      <w:rPr>
        <w:rStyle w:val="Lehekljenumber"/>
      </w:rPr>
    </w:sdtEndPr>
    <w:sdtContent>
      <w:p w14:paraId="44C7D04D" w14:textId="56FCFE23" w:rsidR="00D13D02" w:rsidRDefault="00D13D02" w:rsidP="00FD3EBA">
        <w:pPr>
          <w:pStyle w:val="Jalus"/>
          <w:framePr w:wrap="none" w:vAnchor="text" w:hAnchor="margin" w:xAlign="right" w:y="1"/>
          <w:rPr>
            <w:rStyle w:val="Lehekljenumber"/>
          </w:rPr>
        </w:pPr>
        <w:r>
          <w:rPr>
            <w:rStyle w:val="Lehekljenumber"/>
          </w:rPr>
          <w:fldChar w:fldCharType="begin"/>
        </w:r>
        <w:r>
          <w:rPr>
            <w:rStyle w:val="Lehekljenumber"/>
          </w:rPr>
          <w:instrText xml:space="preserve"> PAGE </w:instrText>
        </w:r>
        <w:r>
          <w:rPr>
            <w:rStyle w:val="Lehekljenumber"/>
          </w:rPr>
          <w:fldChar w:fldCharType="separate"/>
        </w:r>
        <w:r w:rsidR="005B653A">
          <w:rPr>
            <w:rStyle w:val="Lehekljenumber"/>
            <w:noProof/>
          </w:rPr>
          <w:t>7</w:t>
        </w:r>
        <w:r>
          <w:rPr>
            <w:rStyle w:val="Lehekljenumber"/>
          </w:rPr>
          <w:fldChar w:fldCharType="end"/>
        </w:r>
      </w:p>
    </w:sdtContent>
  </w:sdt>
  <w:p w14:paraId="6906CBDD" w14:textId="77777777" w:rsidR="00D13D02" w:rsidRDefault="00D13D02" w:rsidP="00D13D02">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58318" w14:textId="77777777" w:rsidR="00E56026" w:rsidRDefault="00E56026" w:rsidP="00FD3831">
      <w:r>
        <w:separator/>
      </w:r>
    </w:p>
  </w:footnote>
  <w:footnote w:type="continuationSeparator" w:id="0">
    <w:p w14:paraId="234E0E82" w14:textId="77777777" w:rsidR="00E56026" w:rsidRDefault="00E56026" w:rsidP="00FD3831">
      <w:r>
        <w:continuationSeparator/>
      </w:r>
    </w:p>
  </w:footnote>
  <w:footnote w:id="1">
    <w:p w14:paraId="24424274" w14:textId="3A030D07" w:rsidR="00FD3831" w:rsidRPr="006F5293" w:rsidRDefault="00FD3831">
      <w:pPr>
        <w:pStyle w:val="Allmrkusetekst"/>
        <w:rPr>
          <w:rFonts w:ascii="Times New Roman" w:hAnsi="Times New Roman" w:cs="Times New Roman"/>
          <w:lang w:val="et-EE"/>
        </w:rPr>
      </w:pPr>
      <w:r w:rsidRPr="006F5293">
        <w:rPr>
          <w:rStyle w:val="Allmrkuseviide"/>
          <w:rFonts w:ascii="Times New Roman" w:hAnsi="Times New Roman" w:cs="Times New Roman"/>
        </w:rPr>
        <w:footnoteRef/>
      </w:r>
      <w:r w:rsidRPr="006F5293">
        <w:rPr>
          <w:rFonts w:ascii="Times New Roman" w:hAnsi="Times New Roman" w:cs="Times New Roman"/>
        </w:rPr>
        <w:t xml:space="preserve"> </w:t>
      </w:r>
      <w:r w:rsidRPr="006F5293">
        <w:rPr>
          <w:rFonts w:ascii="Times New Roman" w:hAnsi="Times New Roman" w:cs="Times New Roman"/>
          <w:lang w:val="et-EE"/>
        </w:rPr>
        <w:t xml:space="preserve">Benno, Britta 2019. „Graafika on kihiliselt mõtlemine“. – </w:t>
      </w:r>
      <w:r w:rsidRPr="006F5293">
        <w:rPr>
          <w:rFonts w:ascii="Times New Roman" w:hAnsi="Times New Roman" w:cs="Times New Roman"/>
          <w:i/>
          <w:iCs/>
          <w:lang w:val="et-EE"/>
        </w:rPr>
        <w:t>Sirp</w:t>
      </w:r>
      <w:r w:rsidRPr="006F5293">
        <w:rPr>
          <w:rFonts w:ascii="Times New Roman" w:hAnsi="Times New Roman" w:cs="Times New Roman"/>
          <w:lang w:val="et-EE"/>
        </w:rPr>
        <w:t xml:space="preserve"> 19.03.2019, </w:t>
      </w:r>
      <w:hyperlink r:id="rId1" w:history="1">
        <w:r w:rsidRPr="006F5293">
          <w:rPr>
            <w:rStyle w:val="Hperlink"/>
            <w:rFonts w:ascii="Times New Roman" w:hAnsi="Times New Roman" w:cs="Times New Roman"/>
            <w:lang w:val="et-EE"/>
          </w:rPr>
          <w:t>https://www.sirp.ee/s1-artiklid/c6-kunst/graafika-on-kihiliselt-motlemine/</w:t>
        </w:r>
      </w:hyperlink>
      <w:r w:rsidRPr="006F5293">
        <w:rPr>
          <w:rFonts w:ascii="Times New Roman" w:hAnsi="Times New Roman" w:cs="Times New Roman"/>
          <w:lang w:val="et-EE"/>
        </w:rPr>
        <w:t xml:space="preserve"> (10.02.2022)</w:t>
      </w:r>
      <w:r w:rsidR="006F5293">
        <w:rPr>
          <w:rFonts w:ascii="Times New Roman" w:hAnsi="Times New Roman" w:cs="Times New Roman"/>
          <w:lang w:val="et-EE"/>
        </w:rPr>
        <w:t>.</w:t>
      </w:r>
    </w:p>
  </w:footnote>
  <w:footnote w:id="2">
    <w:p w14:paraId="57DED43F" w14:textId="4DD87491" w:rsidR="006F5293" w:rsidRPr="006F5293" w:rsidRDefault="006F5293">
      <w:pPr>
        <w:pStyle w:val="Allmrkusetekst"/>
        <w:rPr>
          <w:lang w:val="et-EE"/>
        </w:rPr>
      </w:pPr>
      <w:r>
        <w:rPr>
          <w:rStyle w:val="Allmrkuseviide"/>
        </w:rPr>
        <w:footnoteRef/>
      </w:r>
      <w:r>
        <w:t xml:space="preserve"> </w:t>
      </w:r>
      <w:r w:rsidR="00AA355D" w:rsidRPr="00AA355D">
        <w:rPr>
          <w:rFonts w:ascii="Times New Roman" w:hAnsi="Times New Roman" w:cs="Times New Roman"/>
          <w:lang w:val="et-EE"/>
        </w:rPr>
        <w:t>Presendist ja kilest mägesid on ehitanud ka näiteks Eestiski esinenud Soome skulptor Pia Sirén (s. 1982).</w:t>
      </w:r>
      <w:r w:rsidR="00AA355D">
        <w:rPr>
          <w:rFonts w:ascii="Times New Roman" w:hAnsi="Times New Roman" w:cs="Times New Roman"/>
          <w:lang w:val="et-EE"/>
        </w:rPr>
        <w:t xml:space="preserve"> Nt </w:t>
      </w:r>
      <w:r>
        <w:rPr>
          <w:rFonts w:ascii="Times New Roman" w:hAnsi="Times New Roman" w:cs="Times New Roman"/>
          <w:lang w:val="et-EE"/>
        </w:rPr>
        <w:t xml:space="preserve">teos </w:t>
      </w:r>
      <w:r w:rsidRPr="002215E4">
        <w:rPr>
          <w:rFonts w:ascii="Times New Roman" w:hAnsi="Times New Roman" w:cs="Times New Roman"/>
          <w:i/>
          <w:iCs/>
          <w:lang w:val="et-EE"/>
        </w:rPr>
        <w:t>Mountain Landscape</w:t>
      </w:r>
      <w:r>
        <w:rPr>
          <w:rFonts w:ascii="Times New Roman" w:hAnsi="Times New Roman" w:cs="Times New Roman"/>
          <w:lang w:val="et-EE"/>
        </w:rPr>
        <w:t xml:space="preserve"> (2022), </w:t>
      </w:r>
      <w:hyperlink r:id="rId2" w:history="1">
        <w:r w:rsidRPr="00FD3EBA">
          <w:rPr>
            <w:rStyle w:val="Hperlink"/>
            <w:rFonts w:ascii="Times New Roman" w:hAnsi="Times New Roman" w:cs="Times New Roman"/>
            <w:lang w:val="et-EE"/>
          </w:rPr>
          <w:t>https://www.piasiren.com/mountain-landscape.html</w:t>
        </w:r>
      </w:hyperlink>
      <w:r>
        <w:rPr>
          <w:rFonts w:ascii="Times New Roman" w:hAnsi="Times New Roman" w:cs="Times New Roman"/>
          <w:lang w:val="et-EE"/>
        </w:rPr>
        <w:t xml:space="preserve"> (10.02.2022).</w:t>
      </w:r>
    </w:p>
  </w:footnote>
  <w:footnote w:id="3">
    <w:p w14:paraId="19DDD626" w14:textId="68ECA941" w:rsidR="009A0E7F" w:rsidRPr="006F5293" w:rsidRDefault="009A0E7F">
      <w:pPr>
        <w:pStyle w:val="Allmrkusetekst"/>
        <w:rPr>
          <w:rFonts w:ascii="Times New Roman" w:hAnsi="Times New Roman" w:cs="Times New Roman"/>
          <w:lang w:val="et-EE"/>
        </w:rPr>
      </w:pPr>
      <w:r w:rsidRPr="006F5293">
        <w:rPr>
          <w:rStyle w:val="Allmrkuseviide"/>
          <w:rFonts w:ascii="Times New Roman" w:hAnsi="Times New Roman" w:cs="Times New Roman"/>
        </w:rPr>
        <w:footnoteRef/>
      </w:r>
      <w:r w:rsidRPr="006F5293">
        <w:rPr>
          <w:rFonts w:ascii="Times New Roman" w:hAnsi="Times New Roman" w:cs="Times New Roman"/>
        </w:rPr>
        <w:t xml:space="preserve"> </w:t>
      </w:r>
      <w:r w:rsidRPr="006F5293">
        <w:rPr>
          <w:rFonts w:ascii="Times New Roman" w:hAnsi="Times New Roman" w:cs="Times New Roman"/>
          <w:lang w:val="et-EE"/>
        </w:rPr>
        <w:t xml:space="preserve">Vahemärkus: Aby Warburg ilmselt ei saanud </w:t>
      </w:r>
      <w:r w:rsidR="006D1F39">
        <w:rPr>
          <w:rFonts w:ascii="Times New Roman" w:hAnsi="Times New Roman" w:cs="Times New Roman"/>
          <w:lang w:val="et-EE"/>
        </w:rPr>
        <w:t>„</w:t>
      </w:r>
      <w:r w:rsidRPr="006D1F39">
        <w:rPr>
          <w:rFonts w:ascii="Times New Roman" w:hAnsi="Times New Roman" w:cs="Times New Roman"/>
          <w:lang w:val="et-EE"/>
        </w:rPr>
        <w:t>tänapäevaseid keskkonnateemalisi uudiseid</w:t>
      </w:r>
      <w:r w:rsidR="006D1F39">
        <w:rPr>
          <w:rFonts w:ascii="Times New Roman" w:hAnsi="Times New Roman" w:cs="Times New Roman"/>
          <w:lang w:val="et-EE"/>
        </w:rPr>
        <w:t>“</w:t>
      </w:r>
      <w:r w:rsidRPr="006F5293">
        <w:rPr>
          <w:rFonts w:ascii="Times New Roman" w:hAnsi="Times New Roman" w:cs="Times New Roman"/>
          <w:lang w:val="et-EE"/>
        </w:rPr>
        <w:t xml:space="preserve"> (2) kommenteerida, kuivõrd ta elas aastatel 1866–1929; kui on soov tondijuttudele edasi viidata, peaks seda seost ja sõnastust täpsustama.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AA"/>
    <w:rsid w:val="00001DCB"/>
    <w:rsid w:val="00005D81"/>
    <w:rsid w:val="00040F2F"/>
    <w:rsid w:val="00075DFF"/>
    <w:rsid w:val="00077695"/>
    <w:rsid w:val="000916EA"/>
    <w:rsid w:val="00097D59"/>
    <w:rsid w:val="00123001"/>
    <w:rsid w:val="00127266"/>
    <w:rsid w:val="00164492"/>
    <w:rsid w:val="00170B0E"/>
    <w:rsid w:val="00185CC3"/>
    <w:rsid w:val="001B24DA"/>
    <w:rsid w:val="002110C5"/>
    <w:rsid w:val="002215E4"/>
    <w:rsid w:val="00231DC3"/>
    <w:rsid w:val="00234615"/>
    <w:rsid w:val="00240AF7"/>
    <w:rsid w:val="0024484D"/>
    <w:rsid w:val="00267D7D"/>
    <w:rsid w:val="002B59C5"/>
    <w:rsid w:val="002B6436"/>
    <w:rsid w:val="002D6387"/>
    <w:rsid w:val="003027DF"/>
    <w:rsid w:val="0032309E"/>
    <w:rsid w:val="00334415"/>
    <w:rsid w:val="003C0C42"/>
    <w:rsid w:val="003E44ED"/>
    <w:rsid w:val="00406B5C"/>
    <w:rsid w:val="00427454"/>
    <w:rsid w:val="00430DC0"/>
    <w:rsid w:val="00432292"/>
    <w:rsid w:val="00450E38"/>
    <w:rsid w:val="00451C10"/>
    <w:rsid w:val="004B471A"/>
    <w:rsid w:val="004B71B7"/>
    <w:rsid w:val="004C388C"/>
    <w:rsid w:val="004C7BE7"/>
    <w:rsid w:val="004E368A"/>
    <w:rsid w:val="004F0C30"/>
    <w:rsid w:val="005217D2"/>
    <w:rsid w:val="0052403F"/>
    <w:rsid w:val="005274BE"/>
    <w:rsid w:val="005508F2"/>
    <w:rsid w:val="00560166"/>
    <w:rsid w:val="0058429D"/>
    <w:rsid w:val="005A20A0"/>
    <w:rsid w:val="005B653A"/>
    <w:rsid w:val="006363EB"/>
    <w:rsid w:val="006549D5"/>
    <w:rsid w:val="006704F4"/>
    <w:rsid w:val="00686004"/>
    <w:rsid w:val="00690D54"/>
    <w:rsid w:val="006A0633"/>
    <w:rsid w:val="006B5035"/>
    <w:rsid w:val="006D1F39"/>
    <w:rsid w:val="006E1790"/>
    <w:rsid w:val="006F36AC"/>
    <w:rsid w:val="006F5293"/>
    <w:rsid w:val="006F5645"/>
    <w:rsid w:val="0071002B"/>
    <w:rsid w:val="0071083D"/>
    <w:rsid w:val="007662AA"/>
    <w:rsid w:val="00772EA9"/>
    <w:rsid w:val="00796999"/>
    <w:rsid w:val="007B045B"/>
    <w:rsid w:val="007B5715"/>
    <w:rsid w:val="007F07CC"/>
    <w:rsid w:val="00804FEB"/>
    <w:rsid w:val="008227AD"/>
    <w:rsid w:val="00847CB9"/>
    <w:rsid w:val="00874B1B"/>
    <w:rsid w:val="008B13BD"/>
    <w:rsid w:val="008C180A"/>
    <w:rsid w:val="008E150E"/>
    <w:rsid w:val="008E57AC"/>
    <w:rsid w:val="009A0E7F"/>
    <w:rsid w:val="009A520A"/>
    <w:rsid w:val="009A5A50"/>
    <w:rsid w:val="00A25D3B"/>
    <w:rsid w:val="00A30CC3"/>
    <w:rsid w:val="00A4713F"/>
    <w:rsid w:val="00A85127"/>
    <w:rsid w:val="00AA355D"/>
    <w:rsid w:val="00AB4009"/>
    <w:rsid w:val="00B22E0F"/>
    <w:rsid w:val="00B52D3F"/>
    <w:rsid w:val="00B70A95"/>
    <w:rsid w:val="00BA798E"/>
    <w:rsid w:val="00BB0D66"/>
    <w:rsid w:val="00BB6D7E"/>
    <w:rsid w:val="00BE03C9"/>
    <w:rsid w:val="00BE1092"/>
    <w:rsid w:val="00BF1267"/>
    <w:rsid w:val="00BF1D57"/>
    <w:rsid w:val="00BF2C3B"/>
    <w:rsid w:val="00C43125"/>
    <w:rsid w:val="00C67D24"/>
    <w:rsid w:val="00CC4D73"/>
    <w:rsid w:val="00CE39B6"/>
    <w:rsid w:val="00CE6761"/>
    <w:rsid w:val="00D13D02"/>
    <w:rsid w:val="00D44850"/>
    <w:rsid w:val="00D63EE7"/>
    <w:rsid w:val="00D95E72"/>
    <w:rsid w:val="00DA3196"/>
    <w:rsid w:val="00DC7E0F"/>
    <w:rsid w:val="00DF11B0"/>
    <w:rsid w:val="00E34389"/>
    <w:rsid w:val="00E56026"/>
    <w:rsid w:val="00E669E5"/>
    <w:rsid w:val="00EB5BBC"/>
    <w:rsid w:val="00F00AC3"/>
    <w:rsid w:val="00F12E0D"/>
    <w:rsid w:val="00F20B04"/>
    <w:rsid w:val="00F27A42"/>
    <w:rsid w:val="00F6048A"/>
    <w:rsid w:val="00F63F4E"/>
    <w:rsid w:val="00F9116C"/>
    <w:rsid w:val="00FC1522"/>
    <w:rsid w:val="00FD3831"/>
    <w:rsid w:val="00FF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semiHidden/>
    <w:unhideWhenUsed/>
    <w:rsid w:val="00FD3831"/>
    <w:rPr>
      <w:sz w:val="20"/>
      <w:szCs w:val="20"/>
    </w:rPr>
  </w:style>
  <w:style w:type="character" w:customStyle="1" w:styleId="AllmrkusetekstMrk">
    <w:name w:val="Allmärkuse tekst Märk"/>
    <w:basedOn w:val="Liguvaikefont"/>
    <w:link w:val="Allmrkusetekst"/>
    <w:uiPriority w:val="99"/>
    <w:semiHidden/>
    <w:rsid w:val="00FD3831"/>
    <w:rPr>
      <w:sz w:val="20"/>
      <w:szCs w:val="20"/>
    </w:rPr>
  </w:style>
  <w:style w:type="character" w:styleId="Allmrkuseviide">
    <w:name w:val="footnote reference"/>
    <w:basedOn w:val="Liguvaikefont"/>
    <w:uiPriority w:val="99"/>
    <w:semiHidden/>
    <w:unhideWhenUsed/>
    <w:rsid w:val="00FD3831"/>
    <w:rPr>
      <w:vertAlign w:val="superscript"/>
    </w:rPr>
  </w:style>
  <w:style w:type="character" w:styleId="Hperlink">
    <w:name w:val="Hyperlink"/>
    <w:basedOn w:val="Liguvaikefont"/>
    <w:uiPriority w:val="99"/>
    <w:unhideWhenUsed/>
    <w:rsid w:val="00FD3831"/>
    <w:rPr>
      <w:color w:val="0563C1" w:themeColor="hyperlink"/>
      <w:u w:val="single"/>
    </w:rPr>
  </w:style>
  <w:style w:type="character" w:customStyle="1" w:styleId="UnresolvedMention">
    <w:name w:val="Unresolved Mention"/>
    <w:basedOn w:val="Liguvaikefont"/>
    <w:uiPriority w:val="99"/>
    <w:semiHidden/>
    <w:unhideWhenUsed/>
    <w:rsid w:val="00FD3831"/>
    <w:rPr>
      <w:color w:val="605E5C"/>
      <w:shd w:val="clear" w:color="auto" w:fill="E1DFDD"/>
    </w:rPr>
  </w:style>
  <w:style w:type="paragraph" w:styleId="Jalus">
    <w:name w:val="footer"/>
    <w:basedOn w:val="Normaallaad"/>
    <w:link w:val="JalusMrk"/>
    <w:uiPriority w:val="99"/>
    <w:unhideWhenUsed/>
    <w:rsid w:val="00D13D02"/>
    <w:pPr>
      <w:tabs>
        <w:tab w:val="center" w:pos="4513"/>
        <w:tab w:val="right" w:pos="9026"/>
      </w:tabs>
    </w:pPr>
  </w:style>
  <w:style w:type="character" w:customStyle="1" w:styleId="JalusMrk">
    <w:name w:val="Jalus Märk"/>
    <w:basedOn w:val="Liguvaikefont"/>
    <w:link w:val="Jalus"/>
    <w:uiPriority w:val="99"/>
    <w:rsid w:val="00D13D02"/>
  </w:style>
  <w:style w:type="character" w:styleId="Lehekljenumber">
    <w:name w:val="page number"/>
    <w:basedOn w:val="Liguvaikefont"/>
    <w:uiPriority w:val="99"/>
    <w:semiHidden/>
    <w:unhideWhenUsed/>
    <w:rsid w:val="00D13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semiHidden/>
    <w:unhideWhenUsed/>
    <w:rsid w:val="00FD3831"/>
    <w:rPr>
      <w:sz w:val="20"/>
      <w:szCs w:val="20"/>
    </w:rPr>
  </w:style>
  <w:style w:type="character" w:customStyle="1" w:styleId="AllmrkusetekstMrk">
    <w:name w:val="Allmärkuse tekst Märk"/>
    <w:basedOn w:val="Liguvaikefont"/>
    <w:link w:val="Allmrkusetekst"/>
    <w:uiPriority w:val="99"/>
    <w:semiHidden/>
    <w:rsid w:val="00FD3831"/>
    <w:rPr>
      <w:sz w:val="20"/>
      <w:szCs w:val="20"/>
    </w:rPr>
  </w:style>
  <w:style w:type="character" w:styleId="Allmrkuseviide">
    <w:name w:val="footnote reference"/>
    <w:basedOn w:val="Liguvaikefont"/>
    <w:uiPriority w:val="99"/>
    <w:semiHidden/>
    <w:unhideWhenUsed/>
    <w:rsid w:val="00FD3831"/>
    <w:rPr>
      <w:vertAlign w:val="superscript"/>
    </w:rPr>
  </w:style>
  <w:style w:type="character" w:styleId="Hperlink">
    <w:name w:val="Hyperlink"/>
    <w:basedOn w:val="Liguvaikefont"/>
    <w:uiPriority w:val="99"/>
    <w:unhideWhenUsed/>
    <w:rsid w:val="00FD3831"/>
    <w:rPr>
      <w:color w:val="0563C1" w:themeColor="hyperlink"/>
      <w:u w:val="single"/>
    </w:rPr>
  </w:style>
  <w:style w:type="character" w:customStyle="1" w:styleId="UnresolvedMention">
    <w:name w:val="Unresolved Mention"/>
    <w:basedOn w:val="Liguvaikefont"/>
    <w:uiPriority w:val="99"/>
    <w:semiHidden/>
    <w:unhideWhenUsed/>
    <w:rsid w:val="00FD3831"/>
    <w:rPr>
      <w:color w:val="605E5C"/>
      <w:shd w:val="clear" w:color="auto" w:fill="E1DFDD"/>
    </w:rPr>
  </w:style>
  <w:style w:type="paragraph" w:styleId="Jalus">
    <w:name w:val="footer"/>
    <w:basedOn w:val="Normaallaad"/>
    <w:link w:val="JalusMrk"/>
    <w:uiPriority w:val="99"/>
    <w:unhideWhenUsed/>
    <w:rsid w:val="00D13D02"/>
    <w:pPr>
      <w:tabs>
        <w:tab w:val="center" w:pos="4513"/>
        <w:tab w:val="right" w:pos="9026"/>
      </w:tabs>
    </w:pPr>
  </w:style>
  <w:style w:type="character" w:customStyle="1" w:styleId="JalusMrk">
    <w:name w:val="Jalus Märk"/>
    <w:basedOn w:val="Liguvaikefont"/>
    <w:link w:val="Jalus"/>
    <w:uiPriority w:val="99"/>
    <w:rsid w:val="00D13D02"/>
  </w:style>
  <w:style w:type="character" w:styleId="Lehekljenumber">
    <w:name w:val="page number"/>
    <w:basedOn w:val="Liguvaikefont"/>
    <w:uiPriority w:val="99"/>
    <w:semiHidden/>
    <w:unhideWhenUsed/>
    <w:rsid w:val="00D13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92826">
      <w:bodyDiv w:val="1"/>
      <w:marLeft w:val="0"/>
      <w:marRight w:val="0"/>
      <w:marTop w:val="0"/>
      <w:marBottom w:val="0"/>
      <w:divBdr>
        <w:top w:val="none" w:sz="0" w:space="0" w:color="auto"/>
        <w:left w:val="none" w:sz="0" w:space="0" w:color="auto"/>
        <w:bottom w:val="none" w:sz="0" w:space="0" w:color="auto"/>
        <w:right w:val="none" w:sz="0" w:space="0" w:color="auto"/>
      </w:divBdr>
    </w:div>
    <w:div w:id="1931700318">
      <w:bodyDiv w:val="1"/>
      <w:marLeft w:val="0"/>
      <w:marRight w:val="0"/>
      <w:marTop w:val="0"/>
      <w:marBottom w:val="0"/>
      <w:divBdr>
        <w:top w:val="none" w:sz="0" w:space="0" w:color="auto"/>
        <w:left w:val="none" w:sz="0" w:space="0" w:color="auto"/>
        <w:bottom w:val="none" w:sz="0" w:space="0" w:color="auto"/>
        <w:right w:val="none" w:sz="0" w:space="0" w:color="auto"/>
      </w:divBdr>
      <w:divsChild>
        <w:div w:id="2019112096">
          <w:marLeft w:val="0"/>
          <w:marRight w:val="0"/>
          <w:marTop w:val="0"/>
          <w:marBottom w:val="0"/>
          <w:divBdr>
            <w:top w:val="none" w:sz="0" w:space="0" w:color="auto"/>
            <w:left w:val="none" w:sz="0" w:space="0" w:color="auto"/>
            <w:bottom w:val="none" w:sz="0" w:space="0" w:color="auto"/>
            <w:right w:val="none" w:sz="0" w:space="0" w:color="auto"/>
          </w:divBdr>
          <w:divsChild>
            <w:div w:id="1595630725">
              <w:marLeft w:val="0"/>
              <w:marRight w:val="0"/>
              <w:marTop w:val="0"/>
              <w:marBottom w:val="0"/>
              <w:divBdr>
                <w:top w:val="none" w:sz="0" w:space="0" w:color="auto"/>
                <w:left w:val="none" w:sz="0" w:space="0" w:color="auto"/>
                <w:bottom w:val="none" w:sz="0" w:space="0" w:color="auto"/>
                <w:right w:val="none" w:sz="0" w:space="0" w:color="auto"/>
              </w:divBdr>
              <w:divsChild>
                <w:div w:id="9316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1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piasiren.com/mountain-landscape.html" TargetMode="External"/><Relationship Id="rId1" Type="http://schemas.openxmlformats.org/officeDocument/2006/relationships/hyperlink" Target="https://www.sirp.ee/s1-artiklid/c6-kunst/graafika-on-kihiliselt-motle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3426</Words>
  <Characters>19873</Characters>
  <Application>Microsoft Office Word</Application>
  <DocSecurity>0</DocSecurity>
  <Lines>165</Lines>
  <Paragraphs>46</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Elo-Hanna Seljamaa</dc:creator>
  <cp:lastModifiedBy>Kasutaja</cp:lastModifiedBy>
  <cp:revision>2</cp:revision>
  <dcterms:created xsi:type="dcterms:W3CDTF">2023-06-07T12:32:00Z</dcterms:created>
  <dcterms:modified xsi:type="dcterms:W3CDTF">2023-06-07T12:32:00Z</dcterms:modified>
</cp:coreProperties>
</file>